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4E" w:rsidRPr="000F2BEC" w:rsidRDefault="00A8424E" w:rsidP="00A8424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A8424E" w:rsidRPr="00A42B51" w:rsidRDefault="00A8424E" w:rsidP="00A842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>st. 3 załącznika do uchwały nr XXXVI/645/2012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Rady Miasta Ki</w:t>
      </w:r>
      <w:r>
        <w:rPr>
          <w:rFonts w:ascii="Arial" w:hAnsi="Arial" w:cs="Arial"/>
          <w:color w:val="333333"/>
          <w:sz w:val="20"/>
          <w:szCs w:val="20"/>
        </w:rPr>
        <w:t>elce z dnia 8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>
        <w:rPr>
          <w:rFonts w:ascii="Arial" w:hAnsi="Arial" w:cs="Arial"/>
          <w:color w:val="333333"/>
          <w:sz w:val="20"/>
          <w:szCs w:val="20"/>
        </w:rPr>
        <w:t>2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>
        <w:rPr>
          <w:rFonts w:ascii="Arial" w:hAnsi="Arial" w:cs="Arial"/>
          <w:b/>
          <w:sz w:val="20"/>
          <w:szCs w:val="20"/>
        </w:rPr>
        <w:t>3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A8424E" w:rsidRPr="000F2BEC" w:rsidRDefault="00A8424E" w:rsidP="00A8424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A8424E" w:rsidRPr="000F2BEC" w:rsidRDefault="00A8424E" w:rsidP="00020BE8">
      <w:pPr>
        <w:pStyle w:val="NormalnyWeb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ogłasza nabór kandydatów na członków komisji konkursowych w otwartych konkursach ofert na realizację zadań własnych miasta w 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zakresie UPOWSZECHNIANIA KULTURY FIZYCZNEJ I SPORTU</w:t>
      </w:r>
    </w:p>
    <w:p w:rsidR="00A8424E" w:rsidRPr="000F2BEC" w:rsidRDefault="00A8424E" w:rsidP="00A8424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A8424E" w:rsidRPr="000F2BEC" w:rsidRDefault="00A8424E" w:rsidP="00A8424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A8424E" w:rsidRPr="000F2BEC" w:rsidRDefault="00A8424E" w:rsidP="00A8424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A8424E" w:rsidRPr="000F2BEC" w:rsidRDefault="00A8424E" w:rsidP="00A8424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A8424E" w:rsidRPr="000F2BEC" w:rsidRDefault="00A8424E" w:rsidP="00A8424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A8424E" w:rsidRPr="000F2BEC" w:rsidRDefault="00A8424E" w:rsidP="00A8424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A8424E" w:rsidRPr="000F2BEC" w:rsidRDefault="00A8424E" w:rsidP="00A8424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A8424E" w:rsidRPr="000F2BEC" w:rsidRDefault="00A8424E" w:rsidP="00A8424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424E" w:rsidRPr="000F2BEC" w:rsidRDefault="00A8424E" w:rsidP="00A8424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A8424E" w:rsidRPr="000F2BEC" w:rsidRDefault="00A8424E" w:rsidP="00A8424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8424E" w:rsidRPr="000F2BEC" w:rsidTr="0091448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4E" w:rsidRPr="000F2BEC" w:rsidTr="0091448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A8424E" w:rsidRPr="000F2BEC" w:rsidTr="0091448A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24E" w:rsidRPr="000F2BEC" w:rsidRDefault="00A8424E" w:rsidP="00A8424E">
      <w:pPr>
        <w:rPr>
          <w:rFonts w:ascii="Arial" w:hAnsi="Arial" w:cs="Arial"/>
          <w:i/>
          <w:color w:val="000000"/>
          <w:sz w:val="20"/>
          <w:szCs w:val="20"/>
        </w:rPr>
      </w:pPr>
    </w:p>
    <w:p w:rsidR="00A8424E" w:rsidRDefault="00A8424E" w:rsidP="00A8424E">
      <w:pPr>
        <w:rPr>
          <w:rFonts w:ascii="Arial" w:hAnsi="Arial" w:cs="Arial"/>
          <w:b/>
          <w:color w:val="000000"/>
          <w:sz w:val="20"/>
          <w:szCs w:val="20"/>
        </w:rPr>
      </w:pPr>
    </w:p>
    <w:p w:rsidR="00A8424E" w:rsidRDefault="00A8424E" w:rsidP="00A8424E">
      <w:pPr>
        <w:rPr>
          <w:rFonts w:ascii="Arial" w:hAnsi="Arial" w:cs="Arial"/>
          <w:b/>
          <w:color w:val="000000"/>
          <w:sz w:val="20"/>
          <w:szCs w:val="20"/>
        </w:rPr>
      </w:pPr>
    </w:p>
    <w:p w:rsidR="00A8424E" w:rsidRPr="000F2BEC" w:rsidRDefault="00A8424E" w:rsidP="00A8424E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A8424E" w:rsidRPr="000F2BEC" w:rsidRDefault="00A8424E" w:rsidP="00A8424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A8424E" w:rsidRPr="000F2BEC" w:rsidRDefault="00A8424E" w:rsidP="00A8424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24E" w:rsidRPr="000F2BEC" w:rsidRDefault="00A8424E" w:rsidP="00A8424E">
      <w:pPr>
        <w:rPr>
          <w:rFonts w:ascii="Arial" w:hAnsi="Arial" w:cs="Arial"/>
          <w:color w:val="000000"/>
          <w:sz w:val="20"/>
          <w:szCs w:val="20"/>
        </w:rPr>
      </w:pPr>
    </w:p>
    <w:p w:rsidR="00A8424E" w:rsidRPr="000F2BEC" w:rsidRDefault="00A8424E" w:rsidP="00A8424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A8424E" w:rsidRPr="000F2BEC" w:rsidRDefault="00A8424E" w:rsidP="00A8424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24E" w:rsidRPr="000F2BEC" w:rsidRDefault="00A8424E" w:rsidP="00A8424E">
      <w:pPr>
        <w:rPr>
          <w:rFonts w:ascii="Arial" w:hAnsi="Arial" w:cs="Arial"/>
          <w:color w:val="000000"/>
          <w:sz w:val="20"/>
          <w:szCs w:val="20"/>
        </w:rPr>
      </w:pPr>
    </w:p>
    <w:p w:rsidR="00A8424E" w:rsidRPr="000F2BEC" w:rsidRDefault="00A8424E" w:rsidP="00A8424E">
      <w:pPr>
        <w:rPr>
          <w:rFonts w:ascii="Arial" w:hAnsi="Arial" w:cs="Arial"/>
          <w:color w:val="000000"/>
          <w:sz w:val="20"/>
          <w:szCs w:val="20"/>
        </w:rPr>
      </w:pPr>
    </w:p>
    <w:p w:rsidR="00A8424E" w:rsidRPr="000F2BEC" w:rsidRDefault="00A8424E" w:rsidP="00A8424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7 maja 2013r.  </w:t>
      </w:r>
    </w:p>
    <w:p w:rsidR="00A8424E" w:rsidRPr="000F2BEC" w:rsidRDefault="00A8424E" w:rsidP="00A8424E">
      <w:pPr>
        <w:rPr>
          <w:rFonts w:ascii="Arial" w:hAnsi="Arial" w:cs="Arial"/>
          <w:sz w:val="20"/>
          <w:szCs w:val="20"/>
        </w:rPr>
      </w:pPr>
    </w:p>
    <w:p w:rsidR="00A8424E" w:rsidRDefault="00A8424E" w:rsidP="00A8424E"/>
    <w:p w:rsidR="00CC08AD" w:rsidRDefault="00236875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8424E"/>
    <w:rsid w:val="00020BE8"/>
    <w:rsid w:val="00236875"/>
    <w:rsid w:val="00476B0A"/>
    <w:rsid w:val="00692486"/>
    <w:rsid w:val="0071587F"/>
    <w:rsid w:val="00A8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4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8424E"/>
    <w:rPr>
      <w:b/>
      <w:bCs/>
    </w:rPr>
  </w:style>
  <w:style w:type="paragraph" w:styleId="NormalnyWeb">
    <w:name w:val="Normal (Web)"/>
    <w:basedOn w:val="Normalny"/>
    <w:rsid w:val="00A8424E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A8424E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24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2013-04-30T08:41:00Z</cp:lastPrinted>
  <dcterms:created xsi:type="dcterms:W3CDTF">2013-04-30T11:31:00Z</dcterms:created>
  <dcterms:modified xsi:type="dcterms:W3CDTF">2013-04-30T11:31:00Z</dcterms:modified>
</cp:coreProperties>
</file>