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1" w:rsidRDefault="009342F1" w:rsidP="009342F1">
      <w:pPr>
        <w:spacing w:line="360" w:lineRule="auto"/>
        <w:jc w:val="center"/>
        <w:rPr>
          <w:b/>
          <w:sz w:val="31"/>
        </w:rPr>
      </w:pPr>
      <w:r>
        <w:rPr>
          <w:b/>
          <w:sz w:val="31"/>
        </w:rPr>
        <w:t>Regulamin Organizacyjny</w:t>
      </w:r>
    </w:p>
    <w:p w:rsidR="009342F1" w:rsidRDefault="009342F1" w:rsidP="009342F1">
      <w:pPr>
        <w:spacing w:line="360" w:lineRule="auto"/>
        <w:jc w:val="center"/>
        <w:rPr>
          <w:b/>
          <w:sz w:val="31"/>
        </w:rPr>
      </w:pPr>
      <w:r>
        <w:rPr>
          <w:b/>
          <w:sz w:val="31"/>
        </w:rPr>
        <w:t>Miejskiej Kuchni Cateringowej</w:t>
      </w:r>
    </w:p>
    <w:p w:rsidR="009342F1" w:rsidRDefault="009342F1" w:rsidP="009342F1">
      <w:pPr>
        <w:spacing w:line="360" w:lineRule="auto"/>
        <w:ind w:left="3540" w:firstLine="708"/>
        <w:jc w:val="both"/>
        <w:rPr>
          <w:b/>
          <w:sz w:val="31"/>
        </w:rPr>
      </w:pPr>
      <w:r>
        <w:rPr>
          <w:b/>
          <w:sz w:val="31"/>
        </w:rPr>
        <w:t>w Kielcach</w:t>
      </w:r>
    </w:p>
    <w:p w:rsidR="009342F1" w:rsidRDefault="009342F1" w:rsidP="009342F1">
      <w:pPr>
        <w:spacing w:line="360" w:lineRule="auto"/>
        <w:jc w:val="both"/>
        <w:rPr>
          <w:sz w:val="27"/>
        </w:rPr>
      </w:pP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>I. Postanowienia ogólne</w:t>
      </w:r>
    </w:p>
    <w:p w:rsidR="009342F1" w:rsidRDefault="009342F1" w:rsidP="009342F1">
      <w:pPr>
        <w:spacing w:line="360" w:lineRule="auto"/>
        <w:jc w:val="both"/>
        <w:rPr>
          <w:b/>
          <w:i/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1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  <w:r>
        <w:rPr>
          <w:sz w:val="23"/>
        </w:rPr>
        <w:t>Regulamin Organizacyjny Miejskiej Kuchni Cateri</w:t>
      </w:r>
      <w:r w:rsidR="00D24FEA">
        <w:rPr>
          <w:sz w:val="23"/>
        </w:rPr>
        <w:t>ngowej w Kielcach zwany dalej „R</w:t>
      </w:r>
      <w:r>
        <w:rPr>
          <w:sz w:val="23"/>
        </w:rPr>
        <w:t>egulaminem” określa organizację i zasady działania Miejskiej Kuchni Cateringowej w Kielcach zwanej dalej „Kuchnią” oraz zakres spraw załatwianych przez komórki organizacyjne Kuchni.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2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  <w:r>
        <w:rPr>
          <w:sz w:val="23"/>
        </w:rPr>
        <w:t>Kuchnia jest samo</w:t>
      </w:r>
      <w:r w:rsidR="00D24FEA">
        <w:rPr>
          <w:sz w:val="23"/>
        </w:rPr>
        <w:t xml:space="preserve">dzielną jednostką </w:t>
      </w:r>
      <w:r>
        <w:rPr>
          <w:sz w:val="23"/>
        </w:rPr>
        <w:t>budżetową, podporządkowaną bezpośrednio Prezydentowi Miasta.</w:t>
      </w:r>
    </w:p>
    <w:p w:rsidR="009342F1" w:rsidRDefault="009342F1" w:rsidP="009342F1">
      <w:pPr>
        <w:spacing w:line="360" w:lineRule="auto"/>
        <w:jc w:val="both"/>
        <w:rPr>
          <w:b/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3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  <w:r>
        <w:rPr>
          <w:sz w:val="23"/>
        </w:rPr>
        <w:t>Miejska Kuchnia Cateringowa realizuje zadania wynikające z:</w:t>
      </w:r>
    </w:p>
    <w:p w:rsidR="009342F1" w:rsidRPr="00F93269" w:rsidRDefault="009342F1" w:rsidP="009342F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3"/>
          <w:szCs w:val="23"/>
        </w:rPr>
      </w:pPr>
      <w:r w:rsidRPr="00F93269">
        <w:rPr>
          <w:sz w:val="23"/>
          <w:szCs w:val="23"/>
        </w:rPr>
        <w:t>Ustawy z dnia 8 marca 1990 roku o samorządzie gminnym (tekst jednolity Dz. U. z 2001 r. Nr 142, poz. 1591, z późniejszymi zmianami);</w:t>
      </w:r>
    </w:p>
    <w:p w:rsidR="009342F1" w:rsidRPr="00F93269" w:rsidRDefault="009342F1" w:rsidP="009342F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3"/>
          <w:szCs w:val="23"/>
        </w:rPr>
      </w:pPr>
      <w:r w:rsidRPr="00F93269">
        <w:rPr>
          <w:sz w:val="23"/>
          <w:szCs w:val="23"/>
        </w:rPr>
        <w:t>Ustawy z dnia 30 czerwca 2005 roku o finansach publicznych (tekst jednolity Dz. U. Nr 249, poz. 2104, z późniejszymi zmianami</w:t>
      </w:r>
      <w:r w:rsidR="00F93269" w:rsidRPr="00F93269">
        <w:rPr>
          <w:sz w:val="23"/>
          <w:szCs w:val="23"/>
        </w:rPr>
        <w:t>);</w:t>
      </w:r>
    </w:p>
    <w:p w:rsidR="00F93269" w:rsidRPr="00F93269" w:rsidRDefault="00F93269" w:rsidP="00F93269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3"/>
          <w:szCs w:val="23"/>
        </w:rPr>
      </w:pPr>
      <w:r w:rsidRPr="00F93269">
        <w:rPr>
          <w:sz w:val="23"/>
          <w:szCs w:val="23"/>
        </w:rPr>
        <w:t>Ustawa z dnia 21 listopada 2008 roku o pracownikach samorządowych (Dz. U. Nr 223, poz. 1458)</w:t>
      </w:r>
      <w:r>
        <w:rPr>
          <w:sz w:val="23"/>
          <w:szCs w:val="23"/>
        </w:rPr>
        <w:t>.</w:t>
      </w:r>
    </w:p>
    <w:p w:rsidR="009342F1" w:rsidRPr="00F93269" w:rsidRDefault="009342F1" w:rsidP="009342F1">
      <w:pPr>
        <w:spacing w:line="360" w:lineRule="auto"/>
        <w:jc w:val="both"/>
        <w:rPr>
          <w:sz w:val="23"/>
          <w:szCs w:val="23"/>
        </w:rPr>
      </w:pP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>II. Struktura organizacyjna Kuchni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4</w:t>
      </w:r>
    </w:p>
    <w:p w:rsidR="009342F1" w:rsidRDefault="00D24FEA" w:rsidP="009342F1">
      <w:pPr>
        <w:numPr>
          <w:ilvl w:val="0"/>
          <w:numId w:val="7"/>
        </w:numPr>
        <w:spacing w:line="360" w:lineRule="auto"/>
        <w:jc w:val="both"/>
        <w:rPr>
          <w:sz w:val="23"/>
        </w:rPr>
      </w:pPr>
      <w:r>
        <w:rPr>
          <w:sz w:val="23"/>
        </w:rPr>
        <w:t>Pracą Kuchni kieruje D</w:t>
      </w:r>
      <w:r w:rsidR="009342F1">
        <w:rPr>
          <w:sz w:val="23"/>
        </w:rPr>
        <w:t>yrektor.</w:t>
      </w:r>
    </w:p>
    <w:p w:rsidR="009342F1" w:rsidRDefault="009342F1" w:rsidP="009342F1">
      <w:pPr>
        <w:numPr>
          <w:ilvl w:val="0"/>
          <w:numId w:val="7"/>
        </w:numPr>
        <w:spacing w:line="360" w:lineRule="auto"/>
        <w:jc w:val="both"/>
        <w:rPr>
          <w:sz w:val="23"/>
        </w:rPr>
      </w:pPr>
      <w:r>
        <w:rPr>
          <w:sz w:val="23"/>
        </w:rPr>
        <w:t>Dyrektora Kuchni zatrudnia i zwalnia Prezydent Miasta</w:t>
      </w:r>
      <w:r w:rsidR="00D24FEA">
        <w:rPr>
          <w:sz w:val="23"/>
        </w:rPr>
        <w:t xml:space="preserve"> na podstawie umowy o pracę</w:t>
      </w:r>
      <w:r>
        <w:rPr>
          <w:sz w:val="23"/>
        </w:rPr>
        <w:t>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5</w:t>
      </w:r>
    </w:p>
    <w:p w:rsidR="009342F1" w:rsidRDefault="009342F1" w:rsidP="009342F1">
      <w:pPr>
        <w:numPr>
          <w:ilvl w:val="0"/>
          <w:numId w:val="5"/>
        </w:numPr>
        <w:spacing w:line="360" w:lineRule="auto"/>
        <w:jc w:val="both"/>
        <w:rPr>
          <w:sz w:val="23"/>
        </w:rPr>
      </w:pPr>
      <w:r>
        <w:rPr>
          <w:sz w:val="23"/>
        </w:rPr>
        <w:t>Komórkami organizacyjnymi Kuchni są samodzielne stanowiska</w:t>
      </w:r>
      <w:r w:rsidR="003D3794">
        <w:rPr>
          <w:sz w:val="23"/>
        </w:rPr>
        <w:t>,</w:t>
      </w:r>
      <w:r>
        <w:rPr>
          <w:sz w:val="23"/>
        </w:rPr>
        <w:t xml:space="preserve"> Kuchnia Cateringowa</w:t>
      </w:r>
      <w:r w:rsidR="003D3794">
        <w:rPr>
          <w:sz w:val="23"/>
        </w:rPr>
        <w:t xml:space="preserve"> oraz Punkt Wydawania Posiłków</w:t>
      </w:r>
      <w:r>
        <w:rPr>
          <w:sz w:val="23"/>
        </w:rPr>
        <w:t>.</w:t>
      </w:r>
    </w:p>
    <w:p w:rsidR="009342F1" w:rsidRPr="003D3794" w:rsidRDefault="009342F1" w:rsidP="009342F1">
      <w:pPr>
        <w:numPr>
          <w:ilvl w:val="0"/>
          <w:numId w:val="5"/>
        </w:numPr>
        <w:spacing w:line="360" w:lineRule="auto"/>
        <w:jc w:val="both"/>
        <w:rPr>
          <w:sz w:val="23"/>
        </w:rPr>
      </w:pPr>
      <w:r w:rsidRPr="003D3794">
        <w:rPr>
          <w:sz w:val="23"/>
        </w:rPr>
        <w:t>Samodzielne stanowiska</w:t>
      </w:r>
      <w:r w:rsidR="003D3794" w:rsidRPr="003D3794">
        <w:rPr>
          <w:sz w:val="23"/>
        </w:rPr>
        <w:t>,</w:t>
      </w:r>
      <w:r w:rsidRPr="003D3794">
        <w:rPr>
          <w:sz w:val="23"/>
        </w:rPr>
        <w:t xml:space="preserve"> Kuchnia Cateringowa </w:t>
      </w:r>
      <w:r w:rsidR="003D3794" w:rsidRPr="003D3794">
        <w:rPr>
          <w:sz w:val="23"/>
        </w:rPr>
        <w:t>oraz Punkt Wydawania Posiłków</w:t>
      </w:r>
      <w:r w:rsidR="003D3794">
        <w:rPr>
          <w:sz w:val="23"/>
        </w:rPr>
        <w:t xml:space="preserve"> </w:t>
      </w:r>
      <w:r w:rsidRPr="003D3794">
        <w:rPr>
          <w:sz w:val="23"/>
        </w:rPr>
        <w:t>prowadzą sprawy związane z realizacją zadań Kuchni.</w:t>
      </w:r>
    </w:p>
    <w:p w:rsidR="009342F1" w:rsidRDefault="003D3794" w:rsidP="009342F1">
      <w:pPr>
        <w:numPr>
          <w:ilvl w:val="0"/>
          <w:numId w:val="5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Komórki organizacyjne, o których mowa w ust.1 </w:t>
      </w:r>
      <w:r w:rsidR="009342F1">
        <w:rPr>
          <w:sz w:val="23"/>
        </w:rPr>
        <w:t xml:space="preserve">tworzone są z uwzględnieniem charakteru zadań </w:t>
      </w:r>
      <w:r>
        <w:rPr>
          <w:sz w:val="23"/>
        </w:rPr>
        <w:br/>
      </w:r>
      <w:r w:rsidR="009342F1">
        <w:rPr>
          <w:sz w:val="23"/>
        </w:rPr>
        <w:t>i  w celu skutecznego oraz racjonalnego funkcjonowania Kuchni.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3E4BA6" w:rsidRDefault="003E4BA6" w:rsidP="009342F1">
      <w:pPr>
        <w:spacing w:line="360" w:lineRule="auto"/>
        <w:jc w:val="center"/>
        <w:rPr>
          <w:b/>
          <w:sz w:val="22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6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  <w:r>
        <w:rPr>
          <w:sz w:val="23"/>
        </w:rPr>
        <w:t>I. W skład Kuchni wchodzą następujące komórki organizacyjne:</w:t>
      </w:r>
    </w:p>
    <w:p w:rsidR="009342F1" w:rsidRDefault="009342F1" w:rsidP="0043324A">
      <w:pPr>
        <w:numPr>
          <w:ilvl w:val="0"/>
          <w:numId w:val="8"/>
        </w:numPr>
        <w:spacing w:line="360" w:lineRule="auto"/>
        <w:rPr>
          <w:sz w:val="23"/>
        </w:rPr>
      </w:pPr>
      <w:r>
        <w:rPr>
          <w:sz w:val="23"/>
        </w:rPr>
        <w:t xml:space="preserve">Stanowisko ds. księgowości                                                         </w:t>
      </w:r>
      <w:r w:rsidR="003E4BA6">
        <w:rPr>
          <w:sz w:val="23"/>
        </w:rPr>
        <w:t xml:space="preserve">                     </w:t>
      </w:r>
      <w:r w:rsidR="00332666">
        <w:rPr>
          <w:sz w:val="23"/>
        </w:rPr>
        <w:t xml:space="preserve">  </w:t>
      </w:r>
      <w:r w:rsidR="003E4BA6">
        <w:rPr>
          <w:sz w:val="23"/>
        </w:rPr>
        <w:t xml:space="preserve">  </w:t>
      </w:r>
      <w:r w:rsidR="00406386">
        <w:rPr>
          <w:sz w:val="23"/>
        </w:rPr>
        <w:t xml:space="preserve">  </w:t>
      </w:r>
      <w:r w:rsidR="00383927">
        <w:rPr>
          <w:sz w:val="23"/>
        </w:rPr>
        <w:t>symbol „Ks.”</w:t>
      </w:r>
    </w:p>
    <w:p w:rsidR="009342F1" w:rsidRDefault="009342F1" w:rsidP="0043324A">
      <w:pPr>
        <w:numPr>
          <w:ilvl w:val="0"/>
          <w:numId w:val="8"/>
        </w:numPr>
        <w:spacing w:line="360" w:lineRule="auto"/>
        <w:rPr>
          <w:sz w:val="23"/>
        </w:rPr>
      </w:pPr>
      <w:r>
        <w:rPr>
          <w:sz w:val="23"/>
        </w:rPr>
        <w:t>Stanowisko ds. kadr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3E4BA6">
        <w:rPr>
          <w:sz w:val="23"/>
        </w:rPr>
        <w:t xml:space="preserve">                       </w:t>
      </w:r>
      <w:r w:rsidR="00332666">
        <w:rPr>
          <w:sz w:val="23"/>
        </w:rPr>
        <w:t xml:space="preserve"> </w:t>
      </w:r>
      <w:r>
        <w:rPr>
          <w:sz w:val="23"/>
        </w:rPr>
        <w:t>symbol „Ka.”</w:t>
      </w:r>
    </w:p>
    <w:p w:rsidR="009342F1" w:rsidRDefault="009342F1" w:rsidP="0043324A">
      <w:pPr>
        <w:numPr>
          <w:ilvl w:val="0"/>
          <w:numId w:val="8"/>
        </w:numPr>
        <w:spacing w:line="360" w:lineRule="auto"/>
        <w:rPr>
          <w:sz w:val="23"/>
        </w:rPr>
      </w:pPr>
      <w:r>
        <w:rPr>
          <w:sz w:val="23"/>
        </w:rPr>
        <w:t>Stanowisko</w:t>
      </w:r>
      <w:r w:rsidR="0043324A">
        <w:rPr>
          <w:sz w:val="23"/>
        </w:rPr>
        <w:t xml:space="preserve"> ds. administracyjnych </w:t>
      </w:r>
      <w:r w:rsidR="0043324A">
        <w:rPr>
          <w:sz w:val="23"/>
        </w:rPr>
        <w:tab/>
      </w:r>
      <w:r w:rsidR="0043324A">
        <w:rPr>
          <w:sz w:val="23"/>
        </w:rPr>
        <w:tab/>
      </w:r>
      <w:r w:rsidR="0043324A">
        <w:rPr>
          <w:sz w:val="23"/>
        </w:rPr>
        <w:tab/>
      </w:r>
      <w:r w:rsidR="0043324A">
        <w:rPr>
          <w:sz w:val="23"/>
        </w:rPr>
        <w:tab/>
      </w:r>
      <w:r w:rsidR="0043324A">
        <w:rPr>
          <w:sz w:val="23"/>
        </w:rPr>
        <w:tab/>
        <w:t xml:space="preserve">            </w:t>
      </w:r>
      <w:r>
        <w:rPr>
          <w:sz w:val="23"/>
        </w:rPr>
        <w:t>symbol „Adm.”</w:t>
      </w:r>
    </w:p>
    <w:p w:rsidR="009342F1" w:rsidRDefault="009342F1" w:rsidP="0043324A">
      <w:pPr>
        <w:numPr>
          <w:ilvl w:val="0"/>
          <w:numId w:val="8"/>
        </w:numPr>
        <w:spacing w:line="360" w:lineRule="auto"/>
        <w:rPr>
          <w:sz w:val="23"/>
        </w:rPr>
      </w:pPr>
      <w:r>
        <w:rPr>
          <w:sz w:val="23"/>
        </w:rPr>
        <w:t>Kuchnia Cate</w:t>
      </w:r>
      <w:r w:rsidR="003E4BA6">
        <w:rPr>
          <w:sz w:val="23"/>
        </w:rPr>
        <w:t>ringowa</w:t>
      </w:r>
      <w:r w:rsidR="003E4BA6">
        <w:rPr>
          <w:sz w:val="23"/>
        </w:rPr>
        <w:tab/>
      </w:r>
      <w:r w:rsidR="003E4BA6">
        <w:rPr>
          <w:sz w:val="23"/>
        </w:rPr>
        <w:tab/>
      </w:r>
      <w:r w:rsidR="003E4BA6">
        <w:rPr>
          <w:sz w:val="23"/>
        </w:rPr>
        <w:tab/>
      </w:r>
      <w:r w:rsidR="003E4BA6">
        <w:rPr>
          <w:sz w:val="23"/>
        </w:rPr>
        <w:tab/>
      </w:r>
      <w:r w:rsidR="003E4BA6">
        <w:rPr>
          <w:sz w:val="23"/>
        </w:rPr>
        <w:tab/>
      </w:r>
      <w:r w:rsidR="003E4BA6">
        <w:rPr>
          <w:sz w:val="23"/>
        </w:rPr>
        <w:tab/>
      </w:r>
      <w:r w:rsidR="003E4BA6">
        <w:rPr>
          <w:sz w:val="23"/>
        </w:rPr>
        <w:tab/>
        <w:t xml:space="preserve">          </w:t>
      </w:r>
      <w:r w:rsidR="0043324A">
        <w:rPr>
          <w:sz w:val="23"/>
        </w:rPr>
        <w:t xml:space="preserve"> </w:t>
      </w:r>
      <w:r>
        <w:rPr>
          <w:sz w:val="23"/>
        </w:rPr>
        <w:t>symbol „K.C”</w:t>
      </w:r>
    </w:p>
    <w:p w:rsidR="003E4BA6" w:rsidRDefault="003E4BA6" w:rsidP="0043324A">
      <w:pPr>
        <w:numPr>
          <w:ilvl w:val="0"/>
          <w:numId w:val="8"/>
        </w:numPr>
        <w:spacing w:line="360" w:lineRule="auto"/>
        <w:rPr>
          <w:sz w:val="23"/>
        </w:rPr>
      </w:pPr>
      <w:r>
        <w:rPr>
          <w:sz w:val="23"/>
        </w:rPr>
        <w:t xml:space="preserve">Punkt Wydawania Posiłków                                                     </w:t>
      </w:r>
      <w:r w:rsidR="0043324A">
        <w:rPr>
          <w:sz w:val="23"/>
        </w:rPr>
        <w:t xml:space="preserve">                              </w:t>
      </w:r>
      <w:r>
        <w:rPr>
          <w:sz w:val="23"/>
        </w:rPr>
        <w:t>symbol „PWP”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7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  <w:r>
        <w:rPr>
          <w:sz w:val="23"/>
        </w:rPr>
        <w:t>W Kuchni są następujące stanowiska kierownicze:</w:t>
      </w:r>
    </w:p>
    <w:p w:rsidR="009342F1" w:rsidRDefault="009342F1" w:rsidP="009342F1">
      <w:pPr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Dyrektor </w:t>
      </w:r>
    </w:p>
    <w:p w:rsidR="009342F1" w:rsidRDefault="009342F1" w:rsidP="009342F1">
      <w:pPr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Główny księgowy </w:t>
      </w:r>
    </w:p>
    <w:p w:rsidR="009342F1" w:rsidRDefault="009342F1" w:rsidP="009342F1">
      <w:pPr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sz w:val="23"/>
        </w:rPr>
        <w:t>Kierownik Kuchni Cateringowej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>III. Zasady kierowania pracą Kuchni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8</w:t>
      </w:r>
    </w:p>
    <w:p w:rsidR="009342F1" w:rsidRDefault="009342F1" w:rsidP="009342F1">
      <w:pPr>
        <w:numPr>
          <w:ilvl w:val="0"/>
          <w:numId w:val="10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Dyrektor kieruje pracą Kuchni, zapewnia warunki do jej sprawnej organizacji, praworządnego </w:t>
      </w:r>
      <w:r>
        <w:rPr>
          <w:sz w:val="23"/>
        </w:rPr>
        <w:br/>
        <w:t>i efektywnego działania oraz reprezentuje Kuchnię na zewnątrz.</w:t>
      </w:r>
    </w:p>
    <w:p w:rsidR="009342F1" w:rsidRDefault="009342F1" w:rsidP="009342F1">
      <w:pPr>
        <w:numPr>
          <w:ilvl w:val="0"/>
          <w:numId w:val="10"/>
        </w:numPr>
        <w:spacing w:line="360" w:lineRule="auto"/>
        <w:jc w:val="both"/>
        <w:rPr>
          <w:sz w:val="23"/>
        </w:rPr>
      </w:pPr>
      <w:r>
        <w:rPr>
          <w:sz w:val="23"/>
        </w:rPr>
        <w:t>Dyrektor nadzoruj</w:t>
      </w:r>
      <w:r w:rsidR="003D3794">
        <w:rPr>
          <w:sz w:val="23"/>
        </w:rPr>
        <w:t>e</w:t>
      </w:r>
      <w:r>
        <w:rPr>
          <w:sz w:val="23"/>
        </w:rPr>
        <w:t xml:space="preserve"> działalność komórek organizacyjnych Kuchni, zgodnie z podziałem kompetencji.</w:t>
      </w:r>
    </w:p>
    <w:p w:rsidR="009342F1" w:rsidRDefault="009342F1" w:rsidP="009342F1">
      <w:pPr>
        <w:numPr>
          <w:ilvl w:val="0"/>
          <w:numId w:val="10"/>
        </w:numPr>
        <w:spacing w:line="360" w:lineRule="auto"/>
        <w:jc w:val="both"/>
        <w:rPr>
          <w:sz w:val="23"/>
        </w:rPr>
      </w:pPr>
      <w:r>
        <w:rPr>
          <w:sz w:val="23"/>
        </w:rPr>
        <w:t>Nad gospodarką finansową Kuchni czuwa i jes</w:t>
      </w:r>
      <w:r w:rsidR="00D24FEA">
        <w:rPr>
          <w:sz w:val="23"/>
        </w:rPr>
        <w:t>t za nią odpowiedzialny Główny k</w:t>
      </w:r>
      <w:r>
        <w:rPr>
          <w:sz w:val="23"/>
        </w:rPr>
        <w:t>sięgowy.</w:t>
      </w:r>
    </w:p>
    <w:p w:rsidR="009342F1" w:rsidRDefault="00D24FEA" w:rsidP="009342F1">
      <w:pPr>
        <w:numPr>
          <w:ilvl w:val="0"/>
          <w:numId w:val="10"/>
        </w:numPr>
        <w:spacing w:line="360" w:lineRule="auto"/>
        <w:jc w:val="both"/>
        <w:rPr>
          <w:sz w:val="23"/>
        </w:rPr>
      </w:pPr>
      <w:r>
        <w:rPr>
          <w:sz w:val="23"/>
        </w:rPr>
        <w:t>Główny k</w:t>
      </w:r>
      <w:r w:rsidR="009342F1">
        <w:rPr>
          <w:sz w:val="23"/>
        </w:rPr>
        <w:t>sięgowy ma prawo podejmowania decyzji we wszystkich sprawach z zakresu swojego działania za wyjątkiem zastrzeżonych do decyzji Dyrektora.</w:t>
      </w:r>
    </w:p>
    <w:p w:rsidR="009342F1" w:rsidRDefault="009342F1" w:rsidP="009342F1">
      <w:pPr>
        <w:numPr>
          <w:ilvl w:val="0"/>
          <w:numId w:val="10"/>
        </w:numPr>
        <w:spacing w:line="360" w:lineRule="auto"/>
        <w:jc w:val="both"/>
        <w:rPr>
          <w:sz w:val="23"/>
        </w:rPr>
      </w:pPr>
      <w:r>
        <w:rPr>
          <w:sz w:val="23"/>
        </w:rPr>
        <w:t>Gł</w:t>
      </w:r>
      <w:r w:rsidR="00D24FEA">
        <w:rPr>
          <w:sz w:val="23"/>
        </w:rPr>
        <w:t>ówny k</w:t>
      </w:r>
      <w:r>
        <w:rPr>
          <w:sz w:val="23"/>
        </w:rPr>
        <w:t>sięgowy ponosi odpowiedzialność służbową przed Dyrektorem Kuchni za prawidłową realizację powierzonych mu zadań, w szczególności za należyte i terminowe wykonanie zadań oraz za podejmowane decyzje.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9</w:t>
      </w:r>
    </w:p>
    <w:p w:rsidR="009342F1" w:rsidRDefault="009342F1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>Kierownik Kuchni Cateringowej nadaje ogólny kierunek działalności i nadzoruje całokształt pracy zespołu.</w:t>
      </w:r>
    </w:p>
    <w:p w:rsidR="009342F1" w:rsidRDefault="009342F1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>Kierownik Kuchni Cateringowej odpowiedzialny jest przed Dyrektorem, w szczególności za:</w:t>
      </w:r>
    </w:p>
    <w:p w:rsidR="009342F1" w:rsidRDefault="009342F1" w:rsidP="009342F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>należytą pracę Kuchni Cateringowej</w:t>
      </w:r>
      <w:r w:rsidR="003D3794">
        <w:rPr>
          <w:sz w:val="23"/>
        </w:rPr>
        <w:t xml:space="preserve"> i </w:t>
      </w:r>
      <w:r w:rsidR="003D3794" w:rsidRPr="003D3794">
        <w:rPr>
          <w:sz w:val="23"/>
        </w:rPr>
        <w:t>Punkt</w:t>
      </w:r>
      <w:r w:rsidR="003D3794">
        <w:rPr>
          <w:sz w:val="23"/>
        </w:rPr>
        <w:t>u</w:t>
      </w:r>
      <w:r w:rsidR="003D3794" w:rsidRPr="003D3794">
        <w:rPr>
          <w:sz w:val="23"/>
        </w:rPr>
        <w:t xml:space="preserve"> Wydawania Posiłków</w:t>
      </w:r>
      <w:r>
        <w:rPr>
          <w:sz w:val="23"/>
        </w:rPr>
        <w:t xml:space="preserve"> oraz za prawidłowe </w:t>
      </w:r>
      <w:r w:rsidR="003D3794">
        <w:rPr>
          <w:sz w:val="23"/>
        </w:rPr>
        <w:br/>
      </w:r>
      <w:r>
        <w:rPr>
          <w:sz w:val="23"/>
        </w:rPr>
        <w:t>i sprawne wykonywanie zadań;</w:t>
      </w:r>
    </w:p>
    <w:p w:rsidR="009342F1" w:rsidRDefault="009342F1" w:rsidP="009342F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>zgodne z prawem i rzetelne wypełnianie obowiązków służbowych przez podległych pracowników oraz za przestrzeganie przez nich porządku i dyscypliny pracy;</w:t>
      </w:r>
    </w:p>
    <w:p w:rsidR="009342F1" w:rsidRDefault="009342F1" w:rsidP="009342F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>właściwy dobór pracowników oraz za stałe podnoszenie przez nich kwalifikacji zawodowych;</w:t>
      </w:r>
    </w:p>
    <w:p w:rsidR="009342F1" w:rsidRDefault="009342F1" w:rsidP="009342F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lastRenderedPageBreak/>
        <w:t>dokonywanie oceny pracowników oraz występowanie ze stosownymi wnioskami personalnymi;</w:t>
      </w:r>
    </w:p>
    <w:p w:rsidR="009342F1" w:rsidRDefault="009342F1" w:rsidP="009342F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 xml:space="preserve">zgodność </w:t>
      </w:r>
      <w:r w:rsidR="003D3794">
        <w:rPr>
          <w:sz w:val="23"/>
        </w:rPr>
        <w:t>działań</w:t>
      </w:r>
      <w:r>
        <w:rPr>
          <w:sz w:val="23"/>
        </w:rPr>
        <w:t xml:space="preserve"> z obowiązującym</w:t>
      </w:r>
      <w:r w:rsidR="003D3794">
        <w:rPr>
          <w:sz w:val="23"/>
        </w:rPr>
        <w:t xml:space="preserve"> systemem HACCP</w:t>
      </w:r>
      <w:r>
        <w:rPr>
          <w:sz w:val="23"/>
        </w:rPr>
        <w:t>.</w:t>
      </w:r>
    </w:p>
    <w:p w:rsidR="009342F1" w:rsidRDefault="00D24FEA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Główny księgowy, </w:t>
      </w:r>
      <w:r w:rsidR="009342F1">
        <w:rPr>
          <w:sz w:val="23"/>
        </w:rPr>
        <w:t>Kierownik Kuchni Cateringowej oraz pracownicy samodzielnych stanowisk</w:t>
      </w:r>
      <w:r>
        <w:rPr>
          <w:sz w:val="23"/>
        </w:rPr>
        <w:t xml:space="preserve">, </w:t>
      </w:r>
      <w:r w:rsidR="00383927">
        <w:rPr>
          <w:sz w:val="23"/>
        </w:rPr>
        <w:br/>
      </w:r>
      <w:r>
        <w:rPr>
          <w:sz w:val="23"/>
        </w:rPr>
        <w:t xml:space="preserve">z zastrzeżeniem ust. 4, </w:t>
      </w:r>
      <w:r w:rsidR="009342F1">
        <w:rPr>
          <w:sz w:val="23"/>
        </w:rPr>
        <w:t xml:space="preserve"> pozostają w bezpośredniej zależności służbowej od Dyrektora Kuchni. </w:t>
      </w:r>
    </w:p>
    <w:p w:rsidR="00D24FEA" w:rsidRDefault="00D24FEA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>Pracownik na stanowisku ds. księgowości pozostaje w bezpośredniej zależności służbowej od Głównego księgowego.</w:t>
      </w:r>
    </w:p>
    <w:p w:rsidR="009342F1" w:rsidRDefault="009342F1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>Kierownik Kuchni Cateringowej ustala szczegółowe zakresy czynności dla pracowników Kuchni Cateringowej</w:t>
      </w:r>
      <w:r w:rsidR="003D3794">
        <w:rPr>
          <w:sz w:val="23"/>
        </w:rPr>
        <w:t xml:space="preserve"> oraz </w:t>
      </w:r>
      <w:r w:rsidR="003D3794" w:rsidRPr="003D3794">
        <w:rPr>
          <w:sz w:val="23"/>
        </w:rPr>
        <w:t>Punkt</w:t>
      </w:r>
      <w:r w:rsidR="003D3794">
        <w:rPr>
          <w:sz w:val="23"/>
        </w:rPr>
        <w:t>u</w:t>
      </w:r>
      <w:r w:rsidR="003D3794" w:rsidRPr="003D3794">
        <w:rPr>
          <w:sz w:val="23"/>
        </w:rPr>
        <w:t xml:space="preserve"> Wydawania Posiłków</w:t>
      </w:r>
      <w:r w:rsidR="00D24FEA">
        <w:rPr>
          <w:sz w:val="23"/>
        </w:rPr>
        <w:t>. Zakresy te następnie zatwierdza</w:t>
      </w:r>
      <w:r>
        <w:rPr>
          <w:sz w:val="23"/>
        </w:rPr>
        <w:t xml:space="preserve"> Dyrektor Kuchni.</w:t>
      </w:r>
    </w:p>
    <w:p w:rsidR="003D3794" w:rsidRDefault="003D3794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>Główny księgowy ustala szczegółowy zakres czynności dla pracownika zatrudnionego na stanowisku ds. księgowości. Zakres czynności zatwierdza Dyrektor Kuchni.</w:t>
      </w:r>
    </w:p>
    <w:p w:rsidR="009342F1" w:rsidRDefault="00D24FEA" w:rsidP="009342F1">
      <w:pPr>
        <w:numPr>
          <w:ilvl w:val="0"/>
          <w:numId w:val="11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Zakresy czynności dla </w:t>
      </w:r>
      <w:r w:rsidR="003D3794">
        <w:rPr>
          <w:sz w:val="23"/>
        </w:rPr>
        <w:t xml:space="preserve">Głównego księgowego, </w:t>
      </w:r>
      <w:r>
        <w:rPr>
          <w:sz w:val="23"/>
        </w:rPr>
        <w:t>K</w:t>
      </w:r>
      <w:r w:rsidR="009342F1">
        <w:rPr>
          <w:sz w:val="23"/>
        </w:rPr>
        <w:t>ierownika Kuchni Cateringowej i pracowników samodzielnych stanowisk ustala Dyrektor Kuchni.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10</w:t>
      </w:r>
    </w:p>
    <w:p w:rsidR="009342F1" w:rsidRDefault="009342F1" w:rsidP="00D24FEA">
      <w:pPr>
        <w:spacing w:line="360" w:lineRule="auto"/>
        <w:ind w:left="360"/>
        <w:jc w:val="both"/>
        <w:rPr>
          <w:sz w:val="23"/>
        </w:rPr>
      </w:pPr>
      <w:r>
        <w:rPr>
          <w:sz w:val="23"/>
        </w:rPr>
        <w:t>Pracownicy samodzielnych stanowisk załatwiający bądź przygotowujący określone sprawy są zobowiązani do:</w:t>
      </w:r>
    </w:p>
    <w:p w:rsidR="009342F1" w:rsidRDefault="009342F1" w:rsidP="009342F1">
      <w:pPr>
        <w:numPr>
          <w:ilvl w:val="0"/>
          <w:numId w:val="19"/>
        </w:numPr>
        <w:spacing w:line="360" w:lineRule="auto"/>
        <w:jc w:val="both"/>
        <w:rPr>
          <w:sz w:val="23"/>
        </w:rPr>
      </w:pPr>
      <w:r>
        <w:rPr>
          <w:sz w:val="23"/>
        </w:rPr>
        <w:t>dokładnej znajomości przepisów prawa obowiązujących w powierzonym im zakresie działania;</w:t>
      </w:r>
    </w:p>
    <w:p w:rsidR="009342F1" w:rsidRDefault="009342F1" w:rsidP="009342F1">
      <w:pPr>
        <w:numPr>
          <w:ilvl w:val="0"/>
          <w:numId w:val="19"/>
        </w:numPr>
        <w:spacing w:line="360" w:lineRule="auto"/>
        <w:jc w:val="both"/>
        <w:rPr>
          <w:sz w:val="23"/>
        </w:rPr>
      </w:pPr>
      <w:r>
        <w:rPr>
          <w:sz w:val="23"/>
        </w:rPr>
        <w:t>właściwego stosowania przepisów prawa;</w:t>
      </w:r>
    </w:p>
    <w:p w:rsidR="009342F1" w:rsidRDefault="009342F1" w:rsidP="009342F1">
      <w:pPr>
        <w:numPr>
          <w:ilvl w:val="0"/>
          <w:numId w:val="19"/>
        </w:numPr>
        <w:spacing w:line="360" w:lineRule="auto"/>
        <w:jc w:val="both"/>
        <w:rPr>
          <w:sz w:val="23"/>
        </w:rPr>
      </w:pPr>
      <w:r>
        <w:rPr>
          <w:sz w:val="23"/>
        </w:rPr>
        <w:t>terminowego załatwiania spraw;</w:t>
      </w:r>
    </w:p>
    <w:p w:rsidR="009342F1" w:rsidRDefault="009342F1" w:rsidP="009342F1">
      <w:pPr>
        <w:numPr>
          <w:ilvl w:val="0"/>
          <w:numId w:val="19"/>
        </w:numPr>
        <w:spacing w:line="360" w:lineRule="auto"/>
        <w:jc w:val="both"/>
        <w:rPr>
          <w:sz w:val="23"/>
        </w:rPr>
      </w:pPr>
      <w:r>
        <w:rPr>
          <w:sz w:val="23"/>
        </w:rPr>
        <w:t>prawidłowego ewidencjonowania i przechowywania akt spraw, zbioru przepisów prawnych, rejestrów i spisów spraw, pomocy urzędowych oraz wyposażenia biurowego.</w:t>
      </w: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 xml:space="preserve"> </w:t>
      </w: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>IV. Zakresy działania poszczególnych komórek organizacyjnych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C91D9E" w:rsidRDefault="00C91D9E" w:rsidP="00C91D9E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11</w:t>
      </w:r>
    </w:p>
    <w:p w:rsidR="00C91D9E" w:rsidRDefault="00C91D9E" w:rsidP="009342F1">
      <w:pPr>
        <w:spacing w:line="360" w:lineRule="auto"/>
        <w:jc w:val="center"/>
        <w:rPr>
          <w:sz w:val="23"/>
        </w:rPr>
      </w:pPr>
    </w:p>
    <w:p w:rsidR="00C91D9E" w:rsidRDefault="00C91D9E" w:rsidP="00C91D9E">
      <w:pPr>
        <w:spacing w:line="360" w:lineRule="auto"/>
        <w:rPr>
          <w:sz w:val="23"/>
        </w:rPr>
      </w:pPr>
      <w:r>
        <w:rPr>
          <w:sz w:val="23"/>
        </w:rPr>
        <w:t>Do podstawowych zadań osoby zatrudnionej na stanowisku Głównego księgowego należy: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nadzór nad realizacją gospodarki finansowej Kuchni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opracowywanie rocznych planów finansowych, ich korekta i realizacja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bieżąca analiza budżetu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wykonywanie dyspozycji środkami finansowymi i ich racjonalna gospodarka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sprawowanie kontroli kompletności i rzetelności dokumentów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2"/>
        </w:rPr>
        <w:t>terminowe sporządzanie sprawozdań z działalności Kuchni -miesięcznych, kwartalnych, półrocznych i rocznych (bilans)</w:t>
      </w:r>
      <w:r w:rsidR="002F72CB">
        <w:rPr>
          <w:sz w:val="22"/>
        </w:rPr>
        <w:t xml:space="preserve"> oraz </w:t>
      </w:r>
      <w:r w:rsidR="002F72CB">
        <w:rPr>
          <w:sz w:val="23"/>
        </w:rPr>
        <w:t>bieżąca analiza wydatków budżetowych</w:t>
      </w:r>
    </w:p>
    <w:p w:rsidR="00C91D9E" w:rsidRPr="00C91D9E" w:rsidRDefault="00C91D9E" w:rsidP="00C91D9E">
      <w:pPr>
        <w:pStyle w:val="Akapitzlist"/>
        <w:numPr>
          <w:ilvl w:val="0"/>
          <w:numId w:val="23"/>
        </w:numPr>
        <w:spacing w:line="360" w:lineRule="auto"/>
        <w:rPr>
          <w:b/>
          <w:sz w:val="22"/>
        </w:rPr>
      </w:pPr>
      <w:r>
        <w:rPr>
          <w:sz w:val="23"/>
        </w:rPr>
        <w:t>obsługa bankowa</w:t>
      </w: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1</w:t>
      </w:r>
      <w:r w:rsidR="00C91D9E">
        <w:rPr>
          <w:b/>
          <w:sz w:val="23"/>
        </w:rPr>
        <w:t>2</w:t>
      </w:r>
    </w:p>
    <w:p w:rsidR="009342F1" w:rsidRDefault="009342F1" w:rsidP="00D24FEA">
      <w:pPr>
        <w:spacing w:line="360" w:lineRule="auto"/>
        <w:ind w:left="360"/>
        <w:jc w:val="both"/>
        <w:rPr>
          <w:sz w:val="23"/>
        </w:rPr>
      </w:pPr>
      <w:r>
        <w:rPr>
          <w:sz w:val="23"/>
        </w:rPr>
        <w:t xml:space="preserve">Do podstawowych zadań </w:t>
      </w:r>
      <w:r w:rsidR="00D24FEA">
        <w:rPr>
          <w:sz w:val="23"/>
        </w:rPr>
        <w:t>osoby zatrudnionej na stanowisku</w:t>
      </w:r>
      <w:r>
        <w:rPr>
          <w:sz w:val="23"/>
        </w:rPr>
        <w:t xml:space="preserve"> ds. księgowości należy:</w:t>
      </w:r>
    </w:p>
    <w:p w:rsidR="00D24FEA" w:rsidRDefault="00D24FEA" w:rsidP="00D24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lastRenderedPageBreak/>
        <w:t xml:space="preserve">gospodarowanie środkami budżetowymi </w:t>
      </w:r>
      <w:r w:rsidR="009342F1" w:rsidRPr="00D24FEA">
        <w:rPr>
          <w:sz w:val="23"/>
        </w:rPr>
        <w:t>zgodn</w:t>
      </w:r>
      <w:r w:rsidRPr="00D24FEA">
        <w:rPr>
          <w:sz w:val="23"/>
        </w:rPr>
        <w:t>i</w:t>
      </w:r>
      <w:r w:rsidR="009342F1" w:rsidRPr="00D24FEA">
        <w:rPr>
          <w:sz w:val="23"/>
        </w:rPr>
        <w:t xml:space="preserve">e z opracowanym i </w:t>
      </w:r>
      <w:r w:rsidR="00431088">
        <w:rPr>
          <w:sz w:val="23"/>
        </w:rPr>
        <w:t>zatwierdzonym planem finansowym;</w:t>
      </w:r>
    </w:p>
    <w:p w:rsidR="009342F1" w:rsidRPr="00D24FEA" w:rsidRDefault="009342F1" w:rsidP="00D24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3"/>
        </w:rPr>
      </w:pPr>
      <w:r w:rsidRPr="00D24FEA">
        <w:rPr>
          <w:sz w:val="23"/>
        </w:rPr>
        <w:t>prowadzenie rachunkowości Kuchni zgodnie z obowi</w:t>
      </w:r>
      <w:r w:rsidR="00D24FEA">
        <w:rPr>
          <w:sz w:val="23"/>
        </w:rPr>
        <w:t>ązującymi przepisami i zasadami</w:t>
      </w:r>
      <w:r w:rsidR="00431088">
        <w:rPr>
          <w:sz w:val="23"/>
        </w:rPr>
        <w:t>;</w:t>
      </w:r>
    </w:p>
    <w:p w:rsidR="009342F1" w:rsidRDefault="009342F1" w:rsidP="009342F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>naliczanie i wypłata wynagrodzeń dla pracowników Kuchni oraz obliczanie zasiłków chorobowy</w:t>
      </w:r>
      <w:r w:rsidR="004676EB">
        <w:rPr>
          <w:sz w:val="23"/>
        </w:rPr>
        <w:t>ch, macierzyńskich</w:t>
      </w:r>
      <w:r w:rsidR="00431088">
        <w:rPr>
          <w:sz w:val="23"/>
        </w:rPr>
        <w:t>;</w:t>
      </w:r>
    </w:p>
    <w:p w:rsidR="009342F1" w:rsidRDefault="009342F1" w:rsidP="009342F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3"/>
        </w:rPr>
      </w:pPr>
      <w:r>
        <w:rPr>
          <w:sz w:val="23"/>
        </w:rPr>
        <w:t>dokonywanie rozliczeń z tytułu podatku dochodowego oraz składek na ubezpieczenie spo</w:t>
      </w:r>
      <w:r w:rsidR="00D24FEA">
        <w:rPr>
          <w:sz w:val="23"/>
        </w:rPr>
        <w:t xml:space="preserve">łeczne </w:t>
      </w:r>
      <w:r w:rsidR="00D24FEA">
        <w:rPr>
          <w:sz w:val="23"/>
        </w:rPr>
        <w:br/>
        <w:t>i zdrowotne pracowników</w:t>
      </w:r>
      <w:r w:rsidR="00431088">
        <w:rPr>
          <w:sz w:val="23"/>
        </w:rPr>
        <w:t>;</w:t>
      </w:r>
    </w:p>
    <w:p w:rsidR="009342F1" w:rsidRPr="00C91D9E" w:rsidRDefault="009342F1" w:rsidP="009342F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3"/>
        </w:rPr>
      </w:pPr>
      <w:r w:rsidRPr="00C91D9E">
        <w:rPr>
          <w:sz w:val="23"/>
        </w:rPr>
        <w:t>ochrona mienia będącego w posiadaniu Kuchni poprzez terminowe rozliczanie os</w:t>
      </w:r>
      <w:r w:rsidR="00216A92" w:rsidRPr="00C91D9E">
        <w:rPr>
          <w:sz w:val="23"/>
        </w:rPr>
        <w:t xml:space="preserve">ób majątkowo </w:t>
      </w:r>
      <w:r w:rsidR="00D24FEA" w:rsidRPr="00C91D9E">
        <w:rPr>
          <w:sz w:val="23"/>
        </w:rPr>
        <w:t>odpowiedzialnych</w:t>
      </w:r>
      <w:r w:rsidR="002F72CB">
        <w:rPr>
          <w:sz w:val="23"/>
        </w:rPr>
        <w:t>.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p w:rsidR="009342F1" w:rsidRDefault="009342F1" w:rsidP="009342F1">
      <w:p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sym w:font="Times New Roman" w:char="00A7"/>
      </w:r>
      <w:r>
        <w:rPr>
          <w:b/>
          <w:sz w:val="23"/>
        </w:rPr>
        <w:t xml:space="preserve"> 1</w:t>
      </w:r>
      <w:r w:rsidR="00C91D9E">
        <w:rPr>
          <w:b/>
          <w:sz w:val="23"/>
        </w:rPr>
        <w:t>3</w:t>
      </w:r>
    </w:p>
    <w:p w:rsidR="009342F1" w:rsidRDefault="009342F1" w:rsidP="00216A92">
      <w:pPr>
        <w:spacing w:line="360" w:lineRule="auto"/>
        <w:ind w:left="360"/>
        <w:jc w:val="both"/>
        <w:rPr>
          <w:sz w:val="23"/>
        </w:rPr>
      </w:pPr>
      <w:r>
        <w:rPr>
          <w:sz w:val="23"/>
        </w:rPr>
        <w:t xml:space="preserve">Do podstawowych zadań </w:t>
      </w:r>
      <w:r w:rsidR="00216A92">
        <w:rPr>
          <w:sz w:val="23"/>
        </w:rPr>
        <w:t>osoby zatrudnionej na stanowisku</w:t>
      </w:r>
      <w:r>
        <w:rPr>
          <w:sz w:val="23"/>
        </w:rPr>
        <w:t xml:space="preserve"> ds. kadr należy:</w:t>
      </w:r>
    </w:p>
    <w:p w:rsidR="009342F1" w:rsidRDefault="009342F1" w:rsidP="009342F1">
      <w:pPr>
        <w:spacing w:line="360" w:lineRule="auto"/>
        <w:ind w:left="284"/>
        <w:jc w:val="both"/>
        <w:rPr>
          <w:sz w:val="23"/>
        </w:rPr>
      </w:pPr>
      <w:r>
        <w:rPr>
          <w:sz w:val="23"/>
        </w:rPr>
        <w:t>1) Prowadzenie spraw kadrowych pracowników Kuchni: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a) prowadzenie dokumentacji dotyczącej nawiązywania i rozwiązywania stosunku pracy;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b) sporządzanie pism dotyczących spraw pracowniczych w trakcie trwania stosunku pracy;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c) sporządzanie tabel kalkulacyjnych zatrudnienia i funduszu wynagrodzeń;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d) sporządzanie sprawozdań i analiz dot</w:t>
      </w:r>
      <w:r w:rsidR="00C91D9E">
        <w:rPr>
          <w:sz w:val="23"/>
        </w:rPr>
        <w:t>yczących</w:t>
      </w:r>
      <w:r>
        <w:rPr>
          <w:sz w:val="23"/>
        </w:rPr>
        <w:t xml:space="preserve"> zatrudnienia;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e) pośredniczenie w sprawach dotyczących badań okresowych pracowników;</w:t>
      </w:r>
    </w:p>
    <w:p w:rsidR="009342F1" w:rsidRDefault="009342F1" w:rsidP="009342F1">
      <w:pPr>
        <w:spacing w:line="360" w:lineRule="auto"/>
        <w:ind w:left="567"/>
        <w:jc w:val="both"/>
        <w:rPr>
          <w:sz w:val="23"/>
        </w:rPr>
      </w:pPr>
      <w:r>
        <w:rPr>
          <w:sz w:val="23"/>
        </w:rPr>
        <w:t>f) prowadzenie rocznych kart ewidencji obecności w pracy;</w:t>
      </w:r>
    </w:p>
    <w:p w:rsidR="009342F1" w:rsidRDefault="009342F1" w:rsidP="009342F1">
      <w:pPr>
        <w:spacing w:line="360" w:lineRule="auto"/>
        <w:ind w:left="709" w:hanging="142"/>
        <w:jc w:val="both"/>
        <w:rPr>
          <w:sz w:val="23"/>
        </w:rPr>
      </w:pPr>
      <w:r>
        <w:rPr>
          <w:sz w:val="23"/>
        </w:rPr>
        <w:t>g) obsługa kartoteki kadrowej (nanoszenie danych niezbędnych do sporządzania list płac).</w:t>
      </w:r>
    </w:p>
    <w:p w:rsidR="009342F1" w:rsidRDefault="009342F1" w:rsidP="009342F1">
      <w:pPr>
        <w:spacing w:line="360" w:lineRule="auto"/>
        <w:ind w:left="284"/>
        <w:jc w:val="both"/>
        <w:rPr>
          <w:sz w:val="23"/>
        </w:rPr>
      </w:pPr>
      <w:r>
        <w:rPr>
          <w:sz w:val="23"/>
        </w:rPr>
        <w:t>2) Prowadzenie spraw organizacyjnych Kuchni:</w:t>
      </w:r>
    </w:p>
    <w:p w:rsidR="009342F1" w:rsidRDefault="009342F1" w:rsidP="009342F1">
      <w:pPr>
        <w:tabs>
          <w:tab w:val="left" w:pos="0"/>
        </w:tabs>
        <w:spacing w:line="360" w:lineRule="auto"/>
        <w:ind w:left="851" w:hanging="284"/>
        <w:jc w:val="both"/>
        <w:rPr>
          <w:sz w:val="23"/>
        </w:rPr>
      </w:pPr>
      <w:r>
        <w:rPr>
          <w:sz w:val="23"/>
        </w:rPr>
        <w:t>a) przygotowanie projektów zarządzeń wewnętrznych oraz innych aktów (statut, regulaminy, instrukcje);</w:t>
      </w:r>
    </w:p>
    <w:p w:rsidR="009342F1" w:rsidRDefault="009342F1" w:rsidP="009342F1">
      <w:pPr>
        <w:tabs>
          <w:tab w:val="left" w:pos="0"/>
        </w:tabs>
        <w:spacing w:line="360" w:lineRule="auto"/>
        <w:ind w:left="851" w:hanging="284"/>
        <w:jc w:val="both"/>
        <w:rPr>
          <w:sz w:val="23"/>
        </w:rPr>
      </w:pPr>
      <w:r>
        <w:rPr>
          <w:sz w:val="23"/>
        </w:rPr>
        <w:t>b) przygotowanie uchwał Rady Miejskiej oraz prowadzenie związanej z tym dokumentacji:</w:t>
      </w:r>
    </w:p>
    <w:p w:rsidR="009342F1" w:rsidRDefault="009342F1" w:rsidP="009342F1">
      <w:pPr>
        <w:tabs>
          <w:tab w:val="left" w:pos="0"/>
        </w:tabs>
        <w:spacing w:line="360" w:lineRule="auto"/>
        <w:ind w:left="709" w:hanging="142"/>
        <w:jc w:val="both"/>
        <w:rPr>
          <w:sz w:val="23"/>
        </w:rPr>
      </w:pPr>
      <w:r>
        <w:rPr>
          <w:sz w:val="23"/>
        </w:rPr>
        <w:t>c) prowadzenie dokumentacji odnośnie przeprowadzanych kontroli w Kuchni;</w:t>
      </w:r>
    </w:p>
    <w:p w:rsidR="009342F1" w:rsidRDefault="009342F1" w:rsidP="009342F1">
      <w:pPr>
        <w:tabs>
          <w:tab w:val="left" w:pos="0"/>
        </w:tabs>
        <w:spacing w:line="360" w:lineRule="auto"/>
        <w:ind w:left="709" w:hanging="142"/>
        <w:jc w:val="both"/>
        <w:rPr>
          <w:sz w:val="23"/>
        </w:rPr>
      </w:pPr>
      <w:r>
        <w:rPr>
          <w:sz w:val="23"/>
        </w:rPr>
        <w:t>d) współpraca z wydziałami Urzę</w:t>
      </w:r>
      <w:r w:rsidR="004676EB">
        <w:rPr>
          <w:sz w:val="23"/>
        </w:rPr>
        <w:t>du Miasta</w:t>
      </w:r>
      <w:r>
        <w:rPr>
          <w:sz w:val="23"/>
        </w:rPr>
        <w:t>.</w:t>
      </w:r>
    </w:p>
    <w:p w:rsidR="009342F1" w:rsidRDefault="009342F1" w:rsidP="009342F1">
      <w:pPr>
        <w:spacing w:line="360" w:lineRule="auto"/>
        <w:ind w:left="284"/>
        <w:jc w:val="both"/>
        <w:rPr>
          <w:sz w:val="23"/>
        </w:rPr>
      </w:pPr>
      <w:r>
        <w:rPr>
          <w:sz w:val="23"/>
        </w:rPr>
        <w:t xml:space="preserve">3) Obsługa i prowadzenie </w:t>
      </w:r>
      <w:r w:rsidR="00216A92">
        <w:rPr>
          <w:sz w:val="23"/>
        </w:rPr>
        <w:t>czynności kancelaryjnych</w:t>
      </w:r>
      <w:r w:rsidR="00507887">
        <w:rPr>
          <w:sz w:val="23"/>
        </w:rPr>
        <w:t xml:space="preserve"> </w:t>
      </w:r>
      <w:r>
        <w:rPr>
          <w:sz w:val="23"/>
        </w:rPr>
        <w:t>Kuchni:</w:t>
      </w:r>
    </w:p>
    <w:p w:rsidR="009342F1" w:rsidRDefault="009342F1" w:rsidP="009342F1">
      <w:pPr>
        <w:spacing w:line="360" w:lineRule="auto"/>
        <w:ind w:left="284" w:firstLine="283"/>
        <w:jc w:val="both"/>
        <w:rPr>
          <w:sz w:val="23"/>
        </w:rPr>
      </w:pPr>
      <w:r>
        <w:rPr>
          <w:sz w:val="23"/>
        </w:rPr>
        <w:t>a</w:t>
      </w:r>
      <w:r w:rsidR="00216A92">
        <w:rPr>
          <w:sz w:val="23"/>
        </w:rPr>
        <w:t>) prowadzenie terminarza zajęć Dyrektora Kuchni</w:t>
      </w:r>
      <w:r>
        <w:rPr>
          <w:sz w:val="23"/>
        </w:rPr>
        <w:t>;</w:t>
      </w:r>
    </w:p>
    <w:p w:rsidR="009342F1" w:rsidRDefault="009342F1" w:rsidP="009342F1">
      <w:pPr>
        <w:spacing w:line="360" w:lineRule="auto"/>
        <w:ind w:left="284" w:firstLine="283"/>
        <w:jc w:val="both"/>
        <w:rPr>
          <w:sz w:val="23"/>
        </w:rPr>
      </w:pPr>
      <w:r>
        <w:rPr>
          <w:sz w:val="23"/>
        </w:rPr>
        <w:t>b) prowadzenie książek korespondencyjnych i wysyłka poczty.</w:t>
      </w:r>
    </w:p>
    <w:p w:rsidR="009342F1" w:rsidRDefault="009342F1" w:rsidP="009342F1">
      <w:pPr>
        <w:spacing w:line="360" w:lineRule="auto"/>
        <w:ind w:left="284"/>
        <w:jc w:val="both"/>
        <w:rPr>
          <w:sz w:val="23"/>
        </w:rPr>
      </w:pPr>
      <w:r>
        <w:rPr>
          <w:sz w:val="23"/>
        </w:rPr>
        <w:t>4) Prowadzenie spraw socjalnych pracownik</w:t>
      </w:r>
      <w:r w:rsidR="00216A92">
        <w:rPr>
          <w:sz w:val="23"/>
        </w:rPr>
        <w:t>ów Kuchni</w:t>
      </w:r>
      <w:r>
        <w:rPr>
          <w:sz w:val="23"/>
        </w:rPr>
        <w:t>:</w:t>
      </w:r>
    </w:p>
    <w:p w:rsidR="009342F1" w:rsidRDefault="009342F1" w:rsidP="009342F1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sz w:val="23"/>
        </w:rPr>
      </w:pPr>
      <w:r>
        <w:rPr>
          <w:sz w:val="23"/>
        </w:rPr>
        <w:t>organizacja posiedzeń Komisji Socjalnej gospodarującej środkami zakładowego funduszu świadczeń socjalnych oraz prowadzenie dokumentacji;</w:t>
      </w:r>
    </w:p>
    <w:p w:rsidR="009342F1" w:rsidRDefault="009342F1" w:rsidP="009342F1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sz w:val="23"/>
        </w:rPr>
      </w:pPr>
      <w:r>
        <w:rPr>
          <w:sz w:val="23"/>
        </w:rPr>
        <w:t>opracowywanie planów podziału środków zakładowego funduszu świadczeń socjalnych;</w:t>
      </w:r>
    </w:p>
    <w:p w:rsidR="009342F1" w:rsidRDefault="009342F1" w:rsidP="009342F1">
      <w:pPr>
        <w:numPr>
          <w:ilvl w:val="12"/>
          <w:numId w:val="0"/>
        </w:numPr>
        <w:spacing w:line="360" w:lineRule="auto"/>
        <w:ind w:left="851" w:hanging="284"/>
        <w:jc w:val="both"/>
        <w:rPr>
          <w:sz w:val="23"/>
        </w:rPr>
      </w:pPr>
      <w:r>
        <w:rPr>
          <w:sz w:val="23"/>
        </w:rPr>
        <w:t>c) prowadzenie kart ewidencyjnych korzystania ze środków zakładoweg</w:t>
      </w:r>
      <w:r w:rsidR="004676EB">
        <w:rPr>
          <w:sz w:val="23"/>
        </w:rPr>
        <w:t>o funduszu świadczeń socjalnych;</w:t>
      </w:r>
    </w:p>
    <w:p w:rsidR="00491CAE" w:rsidRPr="004676EB" w:rsidRDefault="009342F1" w:rsidP="004676EB">
      <w:pPr>
        <w:numPr>
          <w:ilvl w:val="12"/>
          <w:numId w:val="0"/>
        </w:numPr>
        <w:spacing w:line="360" w:lineRule="auto"/>
        <w:ind w:left="567" w:hanging="283"/>
        <w:jc w:val="both"/>
        <w:rPr>
          <w:sz w:val="23"/>
        </w:rPr>
      </w:pPr>
      <w:r>
        <w:rPr>
          <w:sz w:val="23"/>
        </w:rPr>
        <w:t xml:space="preserve">  5) Prowadzenie do</w:t>
      </w:r>
      <w:r w:rsidR="004676EB">
        <w:rPr>
          <w:sz w:val="23"/>
        </w:rPr>
        <w:t>kumentacji dotyczących umów (umów – zleceń, umó</w:t>
      </w:r>
      <w:r w:rsidR="007B4022">
        <w:rPr>
          <w:sz w:val="23"/>
        </w:rPr>
        <w:t xml:space="preserve">w o dzieło, umów na świadczenie usług) </w:t>
      </w:r>
      <w:r w:rsidR="003E4BA6">
        <w:rPr>
          <w:sz w:val="23"/>
        </w:rPr>
        <w:t>zawieranych przez Kuchnię</w:t>
      </w:r>
      <w:r w:rsidR="004676EB">
        <w:rPr>
          <w:sz w:val="23"/>
        </w:rPr>
        <w:t>.</w:t>
      </w:r>
    </w:p>
    <w:p w:rsidR="009342F1" w:rsidRDefault="009342F1" w:rsidP="009342F1">
      <w:pPr>
        <w:numPr>
          <w:ilvl w:val="12"/>
          <w:numId w:val="0"/>
        </w:numPr>
        <w:spacing w:line="360" w:lineRule="auto"/>
        <w:jc w:val="both"/>
        <w:rPr>
          <w:sz w:val="23"/>
        </w:rPr>
      </w:pPr>
    </w:p>
    <w:p w:rsidR="009342F1" w:rsidRDefault="009342F1" w:rsidP="009342F1">
      <w:pPr>
        <w:numPr>
          <w:ilvl w:val="12"/>
          <w:numId w:val="0"/>
        </w:numPr>
        <w:spacing w:line="360" w:lineRule="auto"/>
        <w:jc w:val="center"/>
        <w:rPr>
          <w:b/>
          <w:sz w:val="23"/>
        </w:rPr>
      </w:pPr>
      <w:r>
        <w:rPr>
          <w:b/>
          <w:sz w:val="22"/>
        </w:rPr>
        <w:lastRenderedPageBreak/>
        <w:sym w:font="Times New Roman" w:char="00A7"/>
      </w:r>
      <w:r w:rsidR="00C91D9E">
        <w:rPr>
          <w:b/>
          <w:sz w:val="23"/>
        </w:rPr>
        <w:t xml:space="preserve"> 14</w:t>
      </w:r>
    </w:p>
    <w:p w:rsidR="009342F1" w:rsidRDefault="009342F1" w:rsidP="00216A92">
      <w:pPr>
        <w:spacing w:line="360" w:lineRule="auto"/>
        <w:ind w:left="360"/>
        <w:jc w:val="both"/>
        <w:rPr>
          <w:sz w:val="23"/>
        </w:rPr>
      </w:pPr>
      <w:r>
        <w:rPr>
          <w:sz w:val="23"/>
        </w:rPr>
        <w:t xml:space="preserve">Do podstawowych zadań </w:t>
      </w:r>
      <w:r w:rsidR="00216A92">
        <w:rPr>
          <w:sz w:val="23"/>
        </w:rPr>
        <w:t>osoby zatrudnionej na stanowisku</w:t>
      </w:r>
      <w:r>
        <w:rPr>
          <w:sz w:val="23"/>
        </w:rPr>
        <w:t xml:space="preserve"> ds. administracyjnych należy prowadzenie spraw administracyjno - gospodarczych:</w:t>
      </w:r>
    </w:p>
    <w:p w:rsidR="009342F1" w:rsidRDefault="007B4022" w:rsidP="007B4022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7B4022">
        <w:rPr>
          <w:sz w:val="23"/>
        </w:rPr>
        <w:t>rowadzenie dokumentacji odnośnie wynajmowanych lokali, opłat za energię elektryczną, cieplną, wody, gazu, wywóz nieczys</w:t>
      </w:r>
      <w:r>
        <w:rPr>
          <w:sz w:val="23"/>
        </w:rPr>
        <w:t>tości, usługi telekomunikacyjne.</w:t>
      </w:r>
    </w:p>
    <w:p w:rsidR="007B4022" w:rsidRDefault="007B4022" w:rsidP="007B4022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7B4022">
        <w:rPr>
          <w:sz w:val="23"/>
        </w:rPr>
        <w:t>lanowanie zakupów, inwestycji, adaptacji, remontów, napraw i przeglądów w uż</w:t>
      </w:r>
      <w:r>
        <w:rPr>
          <w:sz w:val="23"/>
        </w:rPr>
        <w:t>ytkowanych budynkach i lokalach.</w:t>
      </w:r>
    </w:p>
    <w:p w:rsidR="007B4022" w:rsidRDefault="007B4022" w:rsidP="007B4022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7B4022">
        <w:rPr>
          <w:sz w:val="23"/>
        </w:rPr>
        <w:t>rowadzenie spraw dot</w:t>
      </w:r>
      <w:r w:rsidR="00216A92" w:rsidRPr="007B4022">
        <w:rPr>
          <w:sz w:val="23"/>
        </w:rPr>
        <w:t>yczących</w:t>
      </w:r>
      <w:r w:rsidR="009342F1" w:rsidRPr="007B4022">
        <w:rPr>
          <w:sz w:val="23"/>
        </w:rPr>
        <w:t xml:space="preserve"> przeprowadzanych przeglądów i napraw urządzeń,</w:t>
      </w:r>
      <w:r>
        <w:rPr>
          <w:sz w:val="23"/>
        </w:rPr>
        <w:t xml:space="preserve"> maszyn oraz środków transportu.</w:t>
      </w:r>
    </w:p>
    <w:p w:rsidR="007B4022" w:rsidRDefault="007B4022" w:rsidP="007B4022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7B4022">
        <w:rPr>
          <w:sz w:val="23"/>
        </w:rPr>
        <w:t>rowadzenie spraw związanych z ewidencją i gospodarką środkami trwałymi i wyposażeniem pracownik</w:t>
      </w:r>
      <w:r>
        <w:rPr>
          <w:sz w:val="23"/>
        </w:rPr>
        <w:t>ów w sprzęt i materiały biurowe.</w:t>
      </w:r>
    </w:p>
    <w:p w:rsidR="00E15438" w:rsidRDefault="007B4022" w:rsidP="007B4022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D</w:t>
      </w:r>
      <w:r w:rsidR="009342F1" w:rsidRPr="007B4022">
        <w:rPr>
          <w:sz w:val="23"/>
        </w:rPr>
        <w:t>ozór budynków (zabezpieczanie, utrzymanie czystośc</w:t>
      </w:r>
      <w:r>
        <w:rPr>
          <w:sz w:val="23"/>
        </w:rPr>
        <w:t>i i porządku).</w:t>
      </w:r>
    </w:p>
    <w:p w:rsidR="00E15438" w:rsidRDefault="007B4022" w:rsidP="00E15438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E15438">
        <w:rPr>
          <w:sz w:val="23"/>
        </w:rPr>
        <w:t>rowadzenie spraw związanych z ubezpieczeniem obiektów i urządzeń</w:t>
      </w:r>
      <w:r w:rsidR="00E15438">
        <w:rPr>
          <w:sz w:val="23"/>
        </w:rPr>
        <w:t xml:space="preserve">. </w:t>
      </w:r>
    </w:p>
    <w:p w:rsidR="00E15438" w:rsidRDefault="00E15438" w:rsidP="00E15438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P</w:t>
      </w:r>
      <w:r w:rsidR="009342F1" w:rsidRPr="00E15438">
        <w:rPr>
          <w:sz w:val="23"/>
        </w:rPr>
        <w:t xml:space="preserve">rzygotowywanie specyfikacji </w:t>
      </w:r>
      <w:r w:rsidR="00216A92" w:rsidRPr="00E15438">
        <w:rPr>
          <w:sz w:val="23"/>
        </w:rPr>
        <w:t>istotnych warunków zamówienia na potrzeby przeprowadzanych postępowań o udzielenie zamówienia publicznego, zgodnie z ustawą</w:t>
      </w:r>
      <w:r w:rsidR="00507887" w:rsidRPr="00E15438">
        <w:rPr>
          <w:sz w:val="23"/>
        </w:rPr>
        <w:t xml:space="preserve"> </w:t>
      </w:r>
      <w:r w:rsidR="00216A92" w:rsidRPr="00E15438">
        <w:rPr>
          <w:sz w:val="23"/>
        </w:rPr>
        <w:t xml:space="preserve">o zamówieniach </w:t>
      </w:r>
      <w:r w:rsidR="00507887" w:rsidRPr="00E15438">
        <w:rPr>
          <w:sz w:val="23"/>
        </w:rPr>
        <w:t>publicznych</w:t>
      </w:r>
      <w:r>
        <w:rPr>
          <w:sz w:val="23"/>
        </w:rPr>
        <w:t xml:space="preserve">. </w:t>
      </w:r>
    </w:p>
    <w:p w:rsidR="004676EB" w:rsidRPr="00E15438" w:rsidRDefault="00E15438" w:rsidP="00E15438">
      <w:pPr>
        <w:pStyle w:val="Akapitzlist"/>
        <w:numPr>
          <w:ilvl w:val="0"/>
          <w:numId w:val="22"/>
        </w:numPr>
        <w:spacing w:line="360" w:lineRule="auto"/>
        <w:jc w:val="both"/>
        <w:rPr>
          <w:sz w:val="23"/>
        </w:rPr>
      </w:pPr>
      <w:r>
        <w:rPr>
          <w:sz w:val="23"/>
        </w:rPr>
        <w:t>O</w:t>
      </w:r>
      <w:r w:rsidR="007B4022" w:rsidRPr="00E15438">
        <w:rPr>
          <w:sz w:val="23"/>
        </w:rPr>
        <w:t xml:space="preserve">rganizowanie </w:t>
      </w:r>
      <w:r w:rsidR="002F72CB">
        <w:rPr>
          <w:sz w:val="23"/>
        </w:rPr>
        <w:t xml:space="preserve">i </w:t>
      </w:r>
      <w:r w:rsidR="007B4022" w:rsidRPr="00E15438">
        <w:rPr>
          <w:sz w:val="23"/>
        </w:rPr>
        <w:t>kontrola wyjazdów samochodów służbowych</w:t>
      </w:r>
      <w:r w:rsidR="004676EB" w:rsidRPr="00E15438">
        <w:rPr>
          <w:sz w:val="23"/>
        </w:rPr>
        <w:t>;</w:t>
      </w:r>
    </w:p>
    <w:p w:rsidR="004676EB" w:rsidRPr="00216A92" w:rsidRDefault="004676EB" w:rsidP="00507887">
      <w:pPr>
        <w:tabs>
          <w:tab w:val="left" w:pos="420"/>
        </w:tabs>
        <w:spacing w:line="360" w:lineRule="auto"/>
        <w:ind w:left="420"/>
        <w:jc w:val="both"/>
        <w:rPr>
          <w:sz w:val="23"/>
        </w:rPr>
      </w:pPr>
    </w:p>
    <w:p w:rsidR="00216A92" w:rsidRPr="00216A92" w:rsidRDefault="00216A92" w:rsidP="00216A92">
      <w:pPr>
        <w:jc w:val="center"/>
        <w:rPr>
          <w:b/>
          <w:sz w:val="24"/>
          <w:szCs w:val="24"/>
        </w:rPr>
      </w:pPr>
      <w:r w:rsidRPr="00216A92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</w:t>
      </w:r>
      <w:r w:rsidR="00C91D9E">
        <w:rPr>
          <w:b/>
          <w:sz w:val="24"/>
          <w:szCs w:val="24"/>
        </w:rPr>
        <w:t>5</w:t>
      </w:r>
    </w:p>
    <w:p w:rsidR="00216A92" w:rsidRDefault="00216A92" w:rsidP="00216A92"/>
    <w:p w:rsidR="007B4022" w:rsidRDefault="009342F1" w:rsidP="007B4022">
      <w:pPr>
        <w:spacing w:line="360" w:lineRule="auto"/>
        <w:ind w:left="360"/>
        <w:jc w:val="both"/>
        <w:rPr>
          <w:sz w:val="23"/>
          <w:szCs w:val="23"/>
        </w:rPr>
      </w:pPr>
      <w:r w:rsidRPr="00216A92">
        <w:rPr>
          <w:sz w:val="23"/>
        </w:rPr>
        <w:t xml:space="preserve">Do podstawowych zadań </w:t>
      </w:r>
      <w:r w:rsidRPr="00216A92">
        <w:rPr>
          <w:sz w:val="23"/>
          <w:szCs w:val="23"/>
        </w:rPr>
        <w:t>Kuchni Cateringowej należy</w:t>
      </w:r>
      <w:r w:rsidR="007B4022">
        <w:rPr>
          <w:sz w:val="23"/>
          <w:szCs w:val="23"/>
        </w:rPr>
        <w:t>:</w:t>
      </w:r>
    </w:p>
    <w:p w:rsidR="009342F1" w:rsidRDefault="007B4022" w:rsidP="007B4022">
      <w:pPr>
        <w:pStyle w:val="Akapitzlist"/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9342F1" w:rsidRPr="007B4022">
        <w:rPr>
          <w:sz w:val="23"/>
          <w:szCs w:val="23"/>
        </w:rPr>
        <w:t>rzygotowywanie posiłków dla dzieci i młodzieży z placówek oświatowych Gminy Kielce oraz klientów Miejskiego Ośrodka Pomocy Rodzinie w Kielcach</w:t>
      </w:r>
      <w:r>
        <w:rPr>
          <w:sz w:val="23"/>
          <w:szCs w:val="23"/>
        </w:rPr>
        <w:t>;</w:t>
      </w:r>
    </w:p>
    <w:p w:rsidR="007B4022" w:rsidRDefault="00E15438" w:rsidP="007B4022">
      <w:pPr>
        <w:pStyle w:val="Akapitzlist"/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Przygotowywanie posiłków do transportu;</w:t>
      </w:r>
    </w:p>
    <w:p w:rsidR="00E15438" w:rsidRPr="007B4022" w:rsidRDefault="00E15438" w:rsidP="007B4022">
      <w:pPr>
        <w:pStyle w:val="Akapitzlist"/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Transport posiłków do punktów odbioru.</w:t>
      </w:r>
    </w:p>
    <w:p w:rsidR="00E15438" w:rsidRPr="00E15438" w:rsidRDefault="00E15438" w:rsidP="00E15438">
      <w:pPr>
        <w:ind w:left="360"/>
        <w:jc w:val="center"/>
        <w:rPr>
          <w:b/>
          <w:sz w:val="24"/>
          <w:szCs w:val="24"/>
        </w:rPr>
      </w:pPr>
      <w:r w:rsidRPr="00E15438">
        <w:rPr>
          <w:sz w:val="24"/>
          <w:szCs w:val="24"/>
        </w:rPr>
        <w:sym w:font="Times New Roman" w:char="00A7"/>
      </w:r>
      <w:r w:rsidRPr="00E15438">
        <w:rPr>
          <w:b/>
          <w:sz w:val="24"/>
          <w:szCs w:val="24"/>
        </w:rPr>
        <w:t xml:space="preserve"> 1</w:t>
      </w:r>
      <w:r w:rsidR="00C91D9E">
        <w:rPr>
          <w:b/>
          <w:sz w:val="24"/>
          <w:szCs w:val="24"/>
        </w:rPr>
        <w:t>6</w:t>
      </w:r>
    </w:p>
    <w:p w:rsidR="00E15438" w:rsidRDefault="00E15438" w:rsidP="00E15438">
      <w:pPr>
        <w:spacing w:line="360" w:lineRule="auto"/>
        <w:ind w:left="360"/>
        <w:jc w:val="both"/>
        <w:rPr>
          <w:sz w:val="23"/>
        </w:rPr>
      </w:pPr>
    </w:p>
    <w:p w:rsidR="00E15438" w:rsidRDefault="00E15438" w:rsidP="00E15438">
      <w:pPr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</w:rPr>
        <w:t>Do podstawowych zadań Punktu Wydawania Posiłków</w:t>
      </w:r>
      <w:r w:rsidRPr="00216A92">
        <w:rPr>
          <w:sz w:val="23"/>
          <w:szCs w:val="23"/>
        </w:rPr>
        <w:t xml:space="preserve"> należy</w:t>
      </w:r>
      <w:r>
        <w:rPr>
          <w:sz w:val="23"/>
          <w:szCs w:val="23"/>
        </w:rPr>
        <w:t xml:space="preserve"> wydawanie posiłków dla podopiecznych Miejskiego Ośrodka Pomocy Rodzinie w Kielcach.</w:t>
      </w:r>
    </w:p>
    <w:p w:rsidR="009342F1" w:rsidRPr="002F72CB" w:rsidRDefault="009342F1" w:rsidP="009342F1">
      <w:pPr>
        <w:numPr>
          <w:ilvl w:val="12"/>
          <w:numId w:val="0"/>
        </w:numPr>
        <w:spacing w:line="360" w:lineRule="auto"/>
        <w:ind w:left="993" w:hanging="426"/>
        <w:jc w:val="both"/>
        <w:rPr>
          <w:sz w:val="10"/>
          <w:szCs w:val="10"/>
        </w:rPr>
      </w:pPr>
    </w:p>
    <w:p w:rsidR="009342F1" w:rsidRDefault="009342F1" w:rsidP="009342F1">
      <w:pPr>
        <w:spacing w:line="360" w:lineRule="auto"/>
        <w:jc w:val="both"/>
        <w:rPr>
          <w:b/>
          <w:i/>
          <w:sz w:val="27"/>
        </w:rPr>
      </w:pPr>
      <w:r>
        <w:rPr>
          <w:b/>
          <w:i/>
          <w:sz w:val="27"/>
        </w:rPr>
        <w:t xml:space="preserve"> Postanowienia końcowe</w:t>
      </w:r>
    </w:p>
    <w:p w:rsidR="009342F1" w:rsidRPr="00284099" w:rsidRDefault="009342F1" w:rsidP="009342F1">
      <w:pPr>
        <w:tabs>
          <w:tab w:val="left" w:pos="720"/>
        </w:tabs>
        <w:spacing w:line="360" w:lineRule="auto"/>
        <w:ind w:left="360"/>
        <w:jc w:val="center"/>
        <w:rPr>
          <w:b/>
          <w:sz w:val="23"/>
          <w:szCs w:val="23"/>
        </w:rPr>
      </w:pPr>
      <w:r w:rsidRPr="00284099">
        <w:rPr>
          <w:b/>
          <w:sz w:val="23"/>
          <w:szCs w:val="23"/>
        </w:rPr>
        <w:sym w:font="Times New Roman" w:char="00A7"/>
      </w:r>
      <w:r w:rsidRPr="00284099">
        <w:rPr>
          <w:b/>
          <w:sz w:val="23"/>
          <w:szCs w:val="23"/>
        </w:rPr>
        <w:t>1</w:t>
      </w:r>
      <w:r w:rsidR="00C91D9E">
        <w:rPr>
          <w:b/>
          <w:sz w:val="23"/>
          <w:szCs w:val="23"/>
        </w:rPr>
        <w:t>7</w:t>
      </w:r>
    </w:p>
    <w:p w:rsidR="009342F1" w:rsidRDefault="00491CAE" w:rsidP="009342F1">
      <w:pPr>
        <w:numPr>
          <w:ilvl w:val="0"/>
          <w:numId w:val="17"/>
        </w:numPr>
        <w:spacing w:line="360" w:lineRule="auto"/>
        <w:jc w:val="both"/>
        <w:rPr>
          <w:sz w:val="23"/>
        </w:rPr>
      </w:pPr>
      <w:r>
        <w:rPr>
          <w:sz w:val="23"/>
        </w:rPr>
        <w:t>Regulamin oraz zmiany w R</w:t>
      </w:r>
      <w:r w:rsidR="009342F1">
        <w:rPr>
          <w:sz w:val="23"/>
        </w:rPr>
        <w:t>egulaminie podaje się do wiadomości pracownikom Kuchni.</w:t>
      </w:r>
    </w:p>
    <w:p w:rsidR="009342F1" w:rsidRDefault="009342F1" w:rsidP="009342F1">
      <w:pPr>
        <w:numPr>
          <w:ilvl w:val="0"/>
          <w:numId w:val="17"/>
        </w:numPr>
        <w:spacing w:line="360" w:lineRule="auto"/>
        <w:jc w:val="both"/>
        <w:rPr>
          <w:sz w:val="23"/>
        </w:rPr>
      </w:pPr>
      <w:r>
        <w:rPr>
          <w:sz w:val="23"/>
        </w:rPr>
        <w:t xml:space="preserve">Regulamin wchodzi w życie z dniem podjęcia z mocą obowiązującą od dnia 1 stycznia 2010 roku. </w:t>
      </w:r>
    </w:p>
    <w:p w:rsidR="009342F1" w:rsidRDefault="009342F1" w:rsidP="009342F1">
      <w:pPr>
        <w:spacing w:line="360" w:lineRule="auto"/>
        <w:jc w:val="both"/>
        <w:rPr>
          <w:sz w:val="23"/>
        </w:rPr>
      </w:pPr>
    </w:p>
    <w:sectPr w:rsidR="009342F1" w:rsidSect="009342F1">
      <w:headerReference w:type="default" r:id="rId7"/>
      <w:footerReference w:type="even" r:id="rId8"/>
      <w:pgSz w:w="11907" w:h="16840" w:code="9"/>
      <w:pgMar w:top="1134" w:right="1134" w:bottom="709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EA" w:rsidRDefault="009D4EEA">
      <w:r>
        <w:separator/>
      </w:r>
    </w:p>
  </w:endnote>
  <w:endnote w:type="continuationSeparator" w:id="0">
    <w:p w:rsidR="009D4EEA" w:rsidRDefault="009D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1" w:rsidRDefault="00653BFE" w:rsidP="009342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4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2F1" w:rsidRDefault="00934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EA" w:rsidRDefault="009D4EEA">
      <w:r>
        <w:separator/>
      </w:r>
    </w:p>
  </w:footnote>
  <w:footnote w:type="continuationSeparator" w:id="0">
    <w:p w:rsidR="009D4EEA" w:rsidRDefault="009D4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1" w:rsidRDefault="009342F1">
    <w:pPr>
      <w:pStyle w:val="Nagwek"/>
      <w:framePr w:wrap="auto" w:vAnchor="text" w:hAnchor="margin" w:xAlign="center" w:y="1"/>
      <w:rPr>
        <w:rStyle w:val="Numerstrony"/>
        <w:sz w:val="19"/>
      </w:rPr>
    </w:pPr>
  </w:p>
  <w:p w:rsidR="009342F1" w:rsidRDefault="009342F1">
    <w:pPr>
      <w:pStyle w:val="Nagwek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32F"/>
    <w:multiLevelType w:val="hybridMultilevel"/>
    <w:tmpl w:val="B980F7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74E6"/>
    <w:multiLevelType w:val="hybridMultilevel"/>
    <w:tmpl w:val="67DCBF02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1248"/>
        </w:tabs>
        <w:ind w:left="-1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2">
    <w:nsid w:val="1182635B"/>
    <w:multiLevelType w:val="hybridMultilevel"/>
    <w:tmpl w:val="DCD2FD10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3">
    <w:nsid w:val="12CC4FDB"/>
    <w:multiLevelType w:val="singleLevel"/>
    <w:tmpl w:val="D83C0840"/>
    <w:lvl w:ilvl="0">
      <w:start w:val="1"/>
      <w:numFmt w:val="decimal"/>
      <w:lvlText w:val="%1)"/>
      <w:legacy w:legacy="1" w:legacySpace="120" w:legacyIndent="360"/>
      <w:lvlJc w:val="left"/>
      <w:pPr>
        <w:ind w:left="420" w:hanging="360"/>
      </w:pPr>
    </w:lvl>
  </w:abstractNum>
  <w:abstractNum w:abstractNumId="4">
    <w:nsid w:val="14AB0B31"/>
    <w:multiLevelType w:val="hybridMultilevel"/>
    <w:tmpl w:val="0400D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616A"/>
    <w:multiLevelType w:val="hybridMultilevel"/>
    <w:tmpl w:val="B6F09162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6">
    <w:nsid w:val="1A7A7F32"/>
    <w:multiLevelType w:val="hybridMultilevel"/>
    <w:tmpl w:val="0CBE125E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7">
    <w:nsid w:val="1F36122C"/>
    <w:multiLevelType w:val="singleLevel"/>
    <w:tmpl w:val="DA00AED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">
    <w:nsid w:val="1F732BBC"/>
    <w:multiLevelType w:val="hybridMultilevel"/>
    <w:tmpl w:val="EF04F91A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9">
    <w:nsid w:val="2192132C"/>
    <w:multiLevelType w:val="hybridMultilevel"/>
    <w:tmpl w:val="792AD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5796"/>
    <w:multiLevelType w:val="singleLevel"/>
    <w:tmpl w:val="DA00AED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1">
    <w:nsid w:val="349B6D10"/>
    <w:multiLevelType w:val="hybridMultilevel"/>
    <w:tmpl w:val="93D855D4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2">
    <w:nsid w:val="3B990D0A"/>
    <w:multiLevelType w:val="hybridMultilevel"/>
    <w:tmpl w:val="C09EF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689C"/>
    <w:multiLevelType w:val="hybridMultilevel"/>
    <w:tmpl w:val="C7104590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4">
    <w:nsid w:val="466D170B"/>
    <w:multiLevelType w:val="hybridMultilevel"/>
    <w:tmpl w:val="8F12389C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5">
    <w:nsid w:val="50B57E97"/>
    <w:multiLevelType w:val="singleLevel"/>
    <w:tmpl w:val="DA00AED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6">
    <w:nsid w:val="54700172"/>
    <w:multiLevelType w:val="hybridMultilevel"/>
    <w:tmpl w:val="3E1068AA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7">
    <w:nsid w:val="5E2915A5"/>
    <w:multiLevelType w:val="hybridMultilevel"/>
    <w:tmpl w:val="C3BED43E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8">
    <w:nsid w:val="66657291"/>
    <w:multiLevelType w:val="hybridMultilevel"/>
    <w:tmpl w:val="B6100730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1248"/>
        </w:tabs>
        <w:ind w:left="-1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19">
    <w:nsid w:val="684A22DD"/>
    <w:multiLevelType w:val="hybridMultilevel"/>
    <w:tmpl w:val="331E57A4"/>
    <w:lvl w:ilvl="0" w:tplc="E88A9F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72253"/>
    <w:multiLevelType w:val="hybridMultilevel"/>
    <w:tmpl w:val="245A1D8A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21">
    <w:nsid w:val="7F11064D"/>
    <w:multiLevelType w:val="hybridMultilevel"/>
    <w:tmpl w:val="C2B08D9A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FA24570"/>
    <w:multiLevelType w:val="hybridMultilevel"/>
    <w:tmpl w:val="48B24854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22"/>
  </w:num>
  <w:num w:numId="6">
    <w:abstractNumId w:val="2"/>
  </w:num>
  <w:num w:numId="7">
    <w:abstractNumId w:val="11"/>
  </w:num>
  <w:num w:numId="8">
    <w:abstractNumId w:val="8"/>
  </w:num>
  <w:num w:numId="9">
    <w:abstractNumId w:val="20"/>
  </w:num>
  <w:num w:numId="10">
    <w:abstractNumId w:val="16"/>
  </w:num>
  <w:num w:numId="11">
    <w:abstractNumId w:val="17"/>
  </w:num>
  <w:num w:numId="12">
    <w:abstractNumId w:val="18"/>
  </w:num>
  <w:num w:numId="13">
    <w:abstractNumId w:val="13"/>
  </w:num>
  <w:num w:numId="14">
    <w:abstractNumId w:val="5"/>
  </w:num>
  <w:num w:numId="15">
    <w:abstractNumId w:val="21"/>
  </w:num>
  <w:num w:numId="16">
    <w:abstractNumId w:val="6"/>
  </w:num>
  <w:num w:numId="17">
    <w:abstractNumId w:val="14"/>
  </w:num>
  <w:num w:numId="18">
    <w:abstractNumId w:val="1"/>
  </w:num>
  <w:num w:numId="19">
    <w:abstractNumId w:val="0"/>
  </w:num>
  <w:num w:numId="20">
    <w:abstractNumId w:val="9"/>
  </w:num>
  <w:num w:numId="21">
    <w:abstractNumId w:val="4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342F1"/>
    <w:rsid w:val="001A5B0B"/>
    <w:rsid w:val="00216A92"/>
    <w:rsid w:val="002F72CB"/>
    <w:rsid w:val="00332666"/>
    <w:rsid w:val="003452A7"/>
    <w:rsid w:val="00383927"/>
    <w:rsid w:val="003C165B"/>
    <w:rsid w:val="003D3794"/>
    <w:rsid w:val="003E4BA6"/>
    <w:rsid w:val="00406386"/>
    <w:rsid w:val="00431088"/>
    <w:rsid w:val="0043324A"/>
    <w:rsid w:val="004676EB"/>
    <w:rsid w:val="00491CAE"/>
    <w:rsid w:val="00507887"/>
    <w:rsid w:val="00582B93"/>
    <w:rsid w:val="00653BFE"/>
    <w:rsid w:val="00694303"/>
    <w:rsid w:val="007B4022"/>
    <w:rsid w:val="008D513A"/>
    <w:rsid w:val="00930691"/>
    <w:rsid w:val="009342F1"/>
    <w:rsid w:val="00974DF4"/>
    <w:rsid w:val="009D4EEA"/>
    <w:rsid w:val="009F273C"/>
    <w:rsid w:val="00A84901"/>
    <w:rsid w:val="00AB7483"/>
    <w:rsid w:val="00B567DE"/>
    <w:rsid w:val="00B81FE1"/>
    <w:rsid w:val="00C91D9E"/>
    <w:rsid w:val="00D24FEA"/>
    <w:rsid w:val="00DF093A"/>
    <w:rsid w:val="00E15438"/>
    <w:rsid w:val="00F93269"/>
    <w:rsid w:val="00F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2F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4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2F1"/>
  </w:style>
  <w:style w:type="paragraph" w:styleId="Stopka">
    <w:name w:val="footer"/>
    <w:basedOn w:val="Normalny"/>
    <w:rsid w:val="009342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Justyna</dc:creator>
  <cp:keywords/>
  <cp:lastModifiedBy>jorlowska</cp:lastModifiedBy>
  <cp:revision>11</cp:revision>
  <cp:lastPrinted>2010-03-04T13:19:00Z</cp:lastPrinted>
  <dcterms:created xsi:type="dcterms:W3CDTF">2010-01-18T07:55:00Z</dcterms:created>
  <dcterms:modified xsi:type="dcterms:W3CDTF">2010-03-04T13:22:00Z</dcterms:modified>
</cp:coreProperties>
</file>