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1615" w14:textId="77777777" w:rsidR="005513D8" w:rsidRPr="004B336B" w:rsidRDefault="005513D8" w:rsidP="005513D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UCHWAŁA </w:t>
      </w:r>
      <w:r w:rsidRPr="004B336B">
        <w:rPr>
          <w:b/>
          <w:szCs w:val="24"/>
        </w:rPr>
        <w:t>NR …./202</w:t>
      </w:r>
      <w:r>
        <w:rPr>
          <w:b/>
          <w:szCs w:val="24"/>
        </w:rPr>
        <w:t>1</w:t>
      </w:r>
    </w:p>
    <w:p w14:paraId="45DBF65A" w14:textId="77777777" w:rsidR="005513D8" w:rsidRDefault="005513D8" w:rsidP="005513D8">
      <w:pPr>
        <w:jc w:val="center"/>
        <w:rPr>
          <w:b/>
          <w:szCs w:val="24"/>
        </w:rPr>
      </w:pPr>
      <w:r>
        <w:rPr>
          <w:b/>
          <w:szCs w:val="24"/>
        </w:rPr>
        <w:t>RADY MIASTA KIELCE</w:t>
      </w:r>
    </w:p>
    <w:p w14:paraId="2286A28E" w14:textId="77777777" w:rsidR="005513D8" w:rsidRPr="009427F7" w:rsidRDefault="005513D8" w:rsidP="005513D8">
      <w:pPr>
        <w:jc w:val="center"/>
        <w:rPr>
          <w:color w:val="00000A"/>
          <w:szCs w:val="24"/>
        </w:rPr>
      </w:pPr>
    </w:p>
    <w:p w14:paraId="2216DC7B" w14:textId="77777777" w:rsidR="005513D8" w:rsidRDefault="005513D8" w:rsidP="005513D8">
      <w:pPr>
        <w:jc w:val="center"/>
        <w:rPr>
          <w:color w:val="00000A"/>
          <w:szCs w:val="24"/>
        </w:rPr>
      </w:pPr>
      <w:r w:rsidRPr="009427F7">
        <w:rPr>
          <w:color w:val="00000A"/>
          <w:szCs w:val="24"/>
        </w:rPr>
        <w:t xml:space="preserve">z dnia </w:t>
      </w:r>
      <w:r>
        <w:rPr>
          <w:color w:val="00000A"/>
          <w:szCs w:val="24"/>
        </w:rPr>
        <w:t xml:space="preserve">………………. </w:t>
      </w:r>
      <w:r w:rsidRPr="009427F7">
        <w:rPr>
          <w:color w:val="00000A"/>
          <w:szCs w:val="24"/>
        </w:rPr>
        <w:t>2021 r.</w:t>
      </w:r>
    </w:p>
    <w:p w14:paraId="62152BAE" w14:textId="77777777" w:rsidR="005513D8" w:rsidRPr="009427F7" w:rsidRDefault="005513D8" w:rsidP="005513D8">
      <w:pPr>
        <w:jc w:val="center"/>
        <w:rPr>
          <w:color w:val="00000A"/>
          <w:szCs w:val="24"/>
        </w:rPr>
      </w:pPr>
    </w:p>
    <w:p w14:paraId="6139999C" w14:textId="77777777" w:rsidR="005513D8" w:rsidRDefault="005513D8" w:rsidP="005513D8">
      <w:pPr>
        <w:spacing w:line="360" w:lineRule="auto"/>
        <w:jc w:val="both"/>
        <w:rPr>
          <w:b/>
          <w:szCs w:val="24"/>
        </w:rPr>
      </w:pPr>
      <w:r w:rsidRPr="009427F7">
        <w:rPr>
          <w:b/>
          <w:szCs w:val="24"/>
        </w:rPr>
        <w:t>w sprawie</w:t>
      </w:r>
      <w:r>
        <w:rPr>
          <w:b/>
          <w:szCs w:val="24"/>
        </w:rPr>
        <w:t xml:space="preserve"> ………………………………………………………………………………………</w:t>
      </w:r>
    </w:p>
    <w:p w14:paraId="79C6E8FC" w14:textId="77777777" w:rsidR="005513D8" w:rsidRPr="004B336B" w:rsidRDefault="005513D8" w:rsidP="005513D8">
      <w:pPr>
        <w:spacing w:line="360" w:lineRule="auto"/>
        <w:jc w:val="both"/>
        <w:rPr>
          <w:szCs w:val="24"/>
        </w:rPr>
      </w:pPr>
    </w:p>
    <w:p w14:paraId="5EE4FA4A" w14:textId="77777777" w:rsidR="005513D8" w:rsidRPr="006E050A" w:rsidRDefault="005513D8" w:rsidP="005513D8">
      <w:pPr>
        <w:jc w:val="both"/>
        <w:rPr>
          <w:sz w:val="22"/>
          <w:szCs w:val="22"/>
        </w:rPr>
      </w:pPr>
      <w:r w:rsidRPr="006E050A">
        <w:rPr>
          <w:sz w:val="22"/>
          <w:szCs w:val="22"/>
        </w:rPr>
        <w:t>Na podstawie ……………………………………... (t.j. Dz.</w:t>
      </w:r>
      <w:r>
        <w:rPr>
          <w:sz w:val="22"/>
          <w:szCs w:val="22"/>
        </w:rPr>
        <w:t xml:space="preserve"> </w:t>
      </w:r>
      <w:r w:rsidRPr="006E050A">
        <w:rPr>
          <w:sz w:val="22"/>
          <w:szCs w:val="22"/>
        </w:rPr>
        <w:t xml:space="preserve">U. z </w:t>
      </w:r>
      <w:r>
        <w:rPr>
          <w:sz w:val="22"/>
          <w:szCs w:val="22"/>
        </w:rPr>
        <w:t>…</w:t>
      </w:r>
      <w:r w:rsidRPr="006E050A">
        <w:rPr>
          <w:sz w:val="22"/>
          <w:szCs w:val="22"/>
        </w:rPr>
        <w:t xml:space="preserve"> r. poz. …. z</w:t>
      </w:r>
      <w:r>
        <w:rPr>
          <w:sz w:val="22"/>
          <w:szCs w:val="22"/>
        </w:rPr>
        <w:t>e</w:t>
      </w:r>
      <w:r w:rsidRPr="006E050A">
        <w:rPr>
          <w:sz w:val="22"/>
          <w:szCs w:val="22"/>
        </w:rPr>
        <w:t xml:space="preserve"> zm.</w:t>
      </w:r>
      <w:r>
        <w:rPr>
          <w:rStyle w:val="Odwoanieprzypisudolnego"/>
          <w:sz w:val="22"/>
          <w:szCs w:val="22"/>
        </w:rPr>
        <w:footnoteReference w:customMarkFollows="1" w:id="1"/>
        <w:t>1</w:t>
      </w:r>
      <w:r w:rsidRPr="006E050A">
        <w:rPr>
          <w:sz w:val="22"/>
          <w:szCs w:val="22"/>
        </w:rPr>
        <w:t>), Rada Miasta Kielce uchwala</w:t>
      </w:r>
      <w:r>
        <w:rPr>
          <w:sz w:val="22"/>
          <w:szCs w:val="22"/>
        </w:rPr>
        <w:t xml:space="preserve"> się</w:t>
      </w:r>
      <w:r w:rsidRPr="006E050A">
        <w:rPr>
          <w:sz w:val="22"/>
          <w:szCs w:val="22"/>
        </w:rPr>
        <w:t>, co następuje:</w:t>
      </w:r>
    </w:p>
    <w:p w14:paraId="1162D4B5" w14:textId="77777777" w:rsidR="005513D8" w:rsidRPr="0022780E" w:rsidRDefault="005513D8" w:rsidP="005513D8">
      <w:pPr>
        <w:spacing w:line="360" w:lineRule="auto"/>
        <w:contextualSpacing/>
        <w:jc w:val="center"/>
        <w:rPr>
          <w:sz w:val="22"/>
          <w:szCs w:val="22"/>
        </w:rPr>
      </w:pPr>
      <w:r w:rsidRPr="0022780E">
        <w:rPr>
          <w:b/>
          <w:sz w:val="22"/>
          <w:szCs w:val="22"/>
        </w:rPr>
        <w:t>§ 1.</w:t>
      </w:r>
    </w:p>
    <w:p w14:paraId="1786E5D8" w14:textId="77777777" w:rsidR="005513D8" w:rsidRPr="0022780E" w:rsidRDefault="005513D8" w:rsidP="005513D8">
      <w:pPr>
        <w:spacing w:line="360" w:lineRule="auto"/>
        <w:jc w:val="both"/>
        <w:rPr>
          <w:sz w:val="22"/>
          <w:szCs w:val="22"/>
        </w:rPr>
      </w:pPr>
      <w:r w:rsidRPr="0022780E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</w:p>
    <w:p w14:paraId="2D2C4AE3" w14:textId="77777777" w:rsidR="005513D8" w:rsidRPr="0022780E" w:rsidRDefault="005513D8" w:rsidP="005513D8">
      <w:pPr>
        <w:spacing w:line="360" w:lineRule="auto"/>
        <w:contextualSpacing/>
        <w:jc w:val="center"/>
        <w:rPr>
          <w:sz w:val="22"/>
          <w:szCs w:val="22"/>
        </w:rPr>
      </w:pPr>
      <w:r w:rsidRPr="0022780E">
        <w:rPr>
          <w:b/>
          <w:sz w:val="22"/>
          <w:szCs w:val="22"/>
        </w:rPr>
        <w:t>§ 2.</w:t>
      </w:r>
    </w:p>
    <w:p w14:paraId="1741C1E1" w14:textId="77777777" w:rsidR="005513D8" w:rsidRPr="0022780E" w:rsidRDefault="005513D8" w:rsidP="005513D8">
      <w:pPr>
        <w:spacing w:line="360" w:lineRule="auto"/>
        <w:jc w:val="both"/>
        <w:rPr>
          <w:sz w:val="22"/>
          <w:szCs w:val="22"/>
        </w:rPr>
      </w:pPr>
      <w:r w:rsidRPr="0022780E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</w:p>
    <w:p w14:paraId="50B79F4B" w14:textId="77777777" w:rsidR="005513D8" w:rsidRPr="0022780E" w:rsidRDefault="005513D8" w:rsidP="005513D8">
      <w:pPr>
        <w:spacing w:line="360" w:lineRule="auto"/>
        <w:contextualSpacing/>
        <w:jc w:val="center"/>
        <w:rPr>
          <w:sz w:val="22"/>
          <w:szCs w:val="22"/>
        </w:rPr>
      </w:pPr>
      <w:r w:rsidRPr="0022780E">
        <w:rPr>
          <w:b/>
          <w:sz w:val="22"/>
          <w:szCs w:val="22"/>
        </w:rPr>
        <w:t>§ 3.</w:t>
      </w:r>
    </w:p>
    <w:p w14:paraId="2F66CFD2" w14:textId="77777777" w:rsidR="005513D8" w:rsidRPr="0022780E" w:rsidRDefault="005513D8" w:rsidP="005513D8">
      <w:pPr>
        <w:spacing w:line="360" w:lineRule="auto"/>
        <w:contextualSpacing/>
        <w:jc w:val="both"/>
        <w:rPr>
          <w:sz w:val="22"/>
          <w:szCs w:val="22"/>
        </w:rPr>
      </w:pPr>
      <w:r w:rsidRPr="0022780E">
        <w:rPr>
          <w:sz w:val="22"/>
          <w:szCs w:val="22"/>
        </w:rPr>
        <w:t>Wykonanie uchwały powierza</w:t>
      </w:r>
      <w:r>
        <w:rPr>
          <w:sz w:val="22"/>
          <w:szCs w:val="22"/>
        </w:rPr>
        <w:t xml:space="preserve"> się</w:t>
      </w:r>
      <w:r w:rsidRPr="0022780E">
        <w:rPr>
          <w:sz w:val="22"/>
          <w:szCs w:val="22"/>
        </w:rPr>
        <w:t xml:space="preserve"> ……………...………………………………………………...</w:t>
      </w:r>
      <w:r>
        <w:rPr>
          <w:sz w:val="22"/>
          <w:szCs w:val="22"/>
        </w:rPr>
        <w:t>...........</w:t>
      </w:r>
    </w:p>
    <w:p w14:paraId="163F8162" w14:textId="77777777" w:rsidR="005513D8" w:rsidRPr="0022780E" w:rsidRDefault="005513D8" w:rsidP="005513D8">
      <w:pPr>
        <w:spacing w:line="360" w:lineRule="auto"/>
        <w:jc w:val="center"/>
        <w:rPr>
          <w:b/>
          <w:sz w:val="22"/>
          <w:szCs w:val="22"/>
        </w:rPr>
      </w:pPr>
      <w:r w:rsidRPr="0022780E">
        <w:rPr>
          <w:b/>
          <w:sz w:val="22"/>
          <w:szCs w:val="22"/>
        </w:rPr>
        <w:t>§ 4.</w:t>
      </w:r>
    </w:p>
    <w:p w14:paraId="1D535B21" w14:textId="77777777" w:rsidR="005513D8" w:rsidRPr="0022780E" w:rsidRDefault="005513D8" w:rsidP="005513D8">
      <w:pPr>
        <w:spacing w:line="276" w:lineRule="auto"/>
        <w:jc w:val="both"/>
        <w:rPr>
          <w:sz w:val="22"/>
          <w:szCs w:val="22"/>
        </w:rPr>
      </w:pPr>
      <w:r w:rsidRPr="0022780E">
        <w:rPr>
          <w:sz w:val="22"/>
          <w:szCs w:val="22"/>
        </w:rPr>
        <w:t>Uchwała wchodzi w życie z dniem podpisania/po upływie 14 dni od ogłoszenia w Dzienniku Urzędowym Województwa Świętokrzyskiego/………………….………………………..……</w:t>
      </w:r>
      <w:r>
        <w:rPr>
          <w:sz w:val="22"/>
          <w:szCs w:val="22"/>
        </w:rPr>
        <w:t>……… .</w:t>
      </w:r>
    </w:p>
    <w:p w14:paraId="21DBC241" w14:textId="77777777" w:rsidR="005513D8" w:rsidRDefault="005513D8" w:rsidP="005513D8">
      <w:pPr>
        <w:jc w:val="both"/>
        <w:rPr>
          <w:bCs/>
          <w:szCs w:val="24"/>
        </w:rPr>
      </w:pPr>
    </w:p>
    <w:p w14:paraId="06B7F31C" w14:textId="77777777" w:rsidR="005513D8" w:rsidRDefault="005513D8" w:rsidP="005513D8">
      <w:pPr>
        <w:jc w:val="both"/>
        <w:rPr>
          <w:bCs/>
          <w:szCs w:val="24"/>
        </w:rPr>
      </w:pPr>
    </w:p>
    <w:p w14:paraId="59F63530" w14:textId="77777777" w:rsidR="005513D8" w:rsidRDefault="005513D8" w:rsidP="005513D8">
      <w:pPr>
        <w:jc w:val="both"/>
        <w:rPr>
          <w:bCs/>
          <w:szCs w:val="24"/>
        </w:rPr>
      </w:pPr>
    </w:p>
    <w:p w14:paraId="55635F3B" w14:textId="77777777" w:rsidR="005513D8" w:rsidRDefault="005513D8" w:rsidP="005513D8">
      <w:pPr>
        <w:jc w:val="both"/>
        <w:rPr>
          <w:bCs/>
          <w:szCs w:val="24"/>
        </w:rPr>
      </w:pPr>
    </w:p>
    <w:p w14:paraId="604950BE" w14:textId="77777777" w:rsidR="005513D8" w:rsidRDefault="005513D8" w:rsidP="005513D8">
      <w:pPr>
        <w:ind w:left="7080"/>
        <w:jc w:val="center"/>
        <w:rPr>
          <w:bCs/>
          <w:szCs w:val="24"/>
        </w:rPr>
      </w:pPr>
      <w:r>
        <w:rPr>
          <w:bCs/>
          <w:szCs w:val="24"/>
        </w:rPr>
        <w:t>Przewodniczący</w:t>
      </w:r>
    </w:p>
    <w:p w14:paraId="77AB81F4" w14:textId="77777777" w:rsidR="005513D8" w:rsidRDefault="005513D8" w:rsidP="005513D8">
      <w:pPr>
        <w:ind w:left="7080"/>
        <w:jc w:val="center"/>
        <w:rPr>
          <w:bCs/>
          <w:szCs w:val="24"/>
        </w:rPr>
      </w:pPr>
      <w:r>
        <w:rPr>
          <w:bCs/>
          <w:szCs w:val="24"/>
        </w:rPr>
        <w:t>Rady Miasta Kielce</w:t>
      </w:r>
    </w:p>
    <w:p w14:paraId="3B0BE30F" w14:textId="77777777" w:rsidR="009908AD" w:rsidRDefault="009908AD"/>
    <w:sectPr w:rsidR="009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58E3" w14:textId="77777777" w:rsidR="0082145B" w:rsidRDefault="0082145B" w:rsidP="005513D8">
      <w:r>
        <w:separator/>
      </w:r>
    </w:p>
  </w:endnote>
  <w:endnote w:type="continuationSeparator" w:id="0">
    <w:p w14:paraId="0AA12608" w14:textId="77777777" w:rsidR="0082145B" w:rsidRDefault="0082145B" w:rsidP="005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BE66" w14:textId="77777777" w:rsidR="0082145B" w:rsidRDefault="0082145B" w:rsidP="005513D8">
      <w:r>
        <w:separator/>
      </w:r>
    </w:p>
  </w:footnote>
  <w:footnote w:type="continuationSeparator" w:id="0">
    <w:p w14:paraId="72B6E3D2" w14:textId="77777777" w:rsidR="0082145B" w:rsidRDefault="0082145B" w:rsidP="005513D8">
      <w:r>
        <w:continuationSeparator/>
      </w:r>
    </w:p>
  </w:footnote>
  <w:footnote w:id="1">
    <w:p w14:paraId="09A5744A" w14:textId="77777777" w:rsidR="005513D8" w:rsidRPr="00C76BF1" w:rsidRDefault="005513D8" w:rsidP="005513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t>1</w:t>
      </w:r>
      <w:r>
        <w:t xml:space="preserve"> </w:t>
      </w:r>
      <w:r w:rsidRPr="006E050A">
        <w:rPr>
          <w:rFonts w:ascii="Times New Roman" w:hAnsi="Times New Roman"/>
          <w:sz w:val="16"/>
          <w:szCs w:val="16"/>
        </w:rPr>
        <w:t>Zmiany wymienionej ustawy zostały ogłoszone w 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E050A">
        <w:rPr>
          <w:rFonts w:ascii="Times New Roman" w:hAnsi="Times New Roman"/>
          <w:sz w:val="16"/>
          <w:szCs w:val="16"/>
        </w:rPr>
        <w:t>U. z 2018 r. poz. 2245, 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E050A">
        <w:rPr>
          <w:rFonts w:ascii="Times New Roman" w:hAnsi="Times New Roman"/>
          <w:sz w:val="16"/>
          <w:szCs w:val="16"/>
        </w:rPr>
        <w:t>U. z 2019 r. poz. 1649, 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E050A">
        <w:rPr>
          <w:rFonts w:ascii="Times New Roman" w:hAnsi="Times New Roman"/>
          <w:sz w:val="16"/>
          <w:szCs w:val="16"/>
        </w:rPr>
        <w:t>U. z 2020 r. poz. 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D8"/>
    <w:rsid w:val="005513D8"/>
    <w:rsid w:val="0082145B"/>
    <w:rsid w:val="009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B7FC"/>
  <w15:chartTrackingRefBased/>
  <w15:docId w15:val="{7EE2F4A4-3224-4733-9993-712EE23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,Przypis,Char"/>
    <w:basedOn w:val="Normalny"/>
    <w:link w:val="TekstprzypisudolnegoZnak"/>
    <w:uiPriority w:val="99"/>
    <w:unhideWhenUsed/>
    <w:rsid w:val="005513D8"/>
    <w:pPr>
      <w:overflowPunct/>
      <w:autoSpaceDE/>
      <w:autoSpaceDN/>
      <w:adjustRightInd/>
      <w:spacing w:after="160" w:line="259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5513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1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2021-03-10T10:19:00Z</dcterms:created>
  <dcterms:modified xsi:type="dcterms:W3CDTF">2021-03-10T10:20:00Z</dcterms:modified>
</cp:coreProperties>
</file>